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D41EB" w14:textId="235A8DC1" w:rsidR="00B9060F" w:rsidRPr="00CE09BB" w:rsidRDefault="00CE520A" w:rsidP="00B9060F">
      <w:pPr>
        <w:ind w:firstLine="0"/>
      </w:pPr>
      <w:r>
        <w:t>Druskininkų</w:t>
      </w:r>
      <w:r w:rsidR="00D35A21">
        <w:t xml:space="preserve"> </w:t>
      </w:r>
      <w:r w:rsidR="00B9060F" w:rsidRPr="00CE09BB">
        <w:t>savivaldybės administracijai</w:t>
      </w:r>
      <w:r w:rsidR="00B9060F" w:rsidRPr="00CE09BB">
        <w:tab/>
        <w:t xml:space="preserve">                     </w:t>
      </w:r>
      <w:r w:rsidR="00B9060F" w:rsidRPr="00CE09BB">
        <w:tab/>
      </w:r>
      <w:r w:rsidR="00796658" w:rsidRPr="00CE09BB">
        <w:t xml:space="preserve">   </w:t>
      </w:r>
      <w:r w:rsidR="00435DE1" w:rsidRPr="00CE09BB">
        <w:tab/>
      </w:r>
      <w:r w:rsidR="00D30431">
        <w:t xml:space="preserve">                  </w:t>
      </w:r>
      <w:r w:rsidR="00123CEF">
        <w:tab/>
      </w:r>
      <w:r w:rsidR="00123CEF">
        <w:tab/>
      </w:r>
      <w:r w:rsidR="00123CEF">
        <w:tab/>
      </w:r>
      <w:r w:rsidR="00123CEF">
        <w:tab/>
      </w:r>
      <w:r w:rsidR="00123CEF">
        <w:tab/>
      </w:r>
      <w:r w:rsidR="00123CEF">
        <w:tab/>
      </w:r>
      <w:r w:rsidR="00123CEF">
        <w:tab/>
      </w:r>
      <w:r w:rsidR="00123CEF">
        <w:tab/>
      </w:r>
      <w:r w:rsidR="00123CEF">
        <w:tab/>
      </w:r>
      <w:r w:rsidR="00123CEF">
        <w:tab/>
      </w:r>
      <w:r w:rsidR="00796658" w:rsidRPr="00A75A88">
        <w:t>20</w:t>
      </w:r>
      <w:r w:rsidR="00471177" w:rsidRPr="00A75A88">
        <w:t>2</w:t>
      </w:r>
      <w:r w:rsidR="00533A21">
        <w:t>4</w:t>
      </w:r>
      <w:r w:rsidR="00EE2A69" w:rsidRPr="00A75A88">
        <w:t>-</w:t>
      </w:r>
      <w:r w:rsidR="00D84567">
        <w:t>1</w:t>
      </w:r>
      <w:r w:rsidR="00533A21">
        <w:t>1</w:t>
      </w:r>
      <w:r w:rsidR="00B9060F" w:rsidRPr="00A75A88">
        <w:t>-</w:t>
      </w:r>
      <w:r w:rsidR="00533A21">
        <w:t>0</w:t>
      </w:r>
      <w:r w:rsidR="00F6707D">
        <w:t>5</w:t>
      </w:r>
    </w:p>
    <w:p w14:paraId="68D691E3" w14:textId="62BE2BF7" w:rsidR="00B9060F" w:rsidRPr="00CE09BB" w:rsidRDefault="00B9060F" w:rsidP="00B9060F">
      <w:pPr>
        <w:ind w:firstLine="0"/>
        <w:rPr>
          <w:lang w:val="en-US"/>
        </w:rPr>
      </w:pPr>
      <w:r w:rsidRPr="00CE09BB">
        <w:tab/>
      </w:r>
      <w:r w:rsidRPr="00CE09BB">
        <w:tab/>
      </w:r>
      <w:r w:rsidRPr="00CE09BB">
        <w:tab/>
      </w:r>
      <w:r w:rsidRPr="00CE09BB">
        <w:tab/>
      </w:r>
      <w:r w:rsidRPr="00CE09BB">
        <w:tab/>
      </w:r>
      <w:r w:rsidR="00D30431">
        <w:t xml:space="preserve"> </w:t>
      </w:r>
      <w:r w:rsidRPr="00CE09BB">
        <w:t xml:space="preserve"> </w:t>
      </w:r>
      <w:r w:rsidRPr="00CE09BB">
        <w:tab/>
        <w:t xml:space="preserve">        </w:t>
      </w:r>
    </w:p>
    <w:p w14:paraId="0AA7902E" w14:textId="77777777" w:rsidR="00B9060F" w:rsidRPr="00CE09BB" w:rsidRDefault="00B9060F" w:rsidP="00B9060F">
      <w:pPr>
        <w:ind w:firstLine="0"/>
        <w:rPr>
          <w:rFonts w:ascii="TimesLT" w:hAnsi="TimesLT"/>
        </w:rPr>
      </w:pPr>
    </w:p>
    <w:p w14:paraId="30093B32" w14:textId="77777777" w:rsidR="00533A21" w:rsidRDefault="00533A21" w:rsidP="00533A21">
      <w:pPr>
        <w:pStyle w:val="NoSpacing"/>
        <w:jc w:val="center"/>
        <w:rPr>
          <w:rFonts w:ascii="Arial" w:hAnsi="Arial" w:cs="Arial"/>
          <w:b/>
          <w:bCs/>
          <w:caps/>
          <w:color w:val="242628"/>
          <w:sz w:val="24"/>
          <w:szCs w:val="24"/>
          <w:shd w:val="clear" w:color="auto" w:fill="FFFFFF"/>
        </w:rPr>
      </w:pPr>
      <w:r w:rsidRPr="00533A21">
        <w:rPr>
          <w:rFonts w:ascii="Arial" w:hAnsi="Arial" w:cs="Arial"/>
          <w:b/>
          <w:bCs/>
          <w:caps/>
          <w:color w:val="242628"/>
          <w:sz w:val="24"/>
          <w:szCs w:val="24"/>
          <w:shd w:val="clear" w:color="auto" w:fill="FFFFFF"/>
        </w:rPr>
        <w:t xml:space="preserve">Privažiavimo su aikštelėmis prie daugiabučio gyvenamojo namo, adresu Jaunystės g. 3, 5, Viečiūnų mstl., </w:t>
      </w:r>
    </w:p>
    <w:p w14:paraId="3FF2414E" w14:textId="6D30B28C" w:rsidR="00B9060F" w:rsidRPr="00CE09BB" w:rsidRDefault="00533A21" w:rsidP="00533A21">
      <w:pPr>
        <w:pStyle w:val="NoSpacing"/>
        <w:jc w:val="center"/>
        <w:rPr>
          <w:color w:val="FF0000"/>
        </w:rPr>
      </w:pPr>
      <w:r w:rsidRPr="00533A21">
        <w:rPr>
          <w:rFonts w:ascii="Arial" w:hAnsi="Arial" w:cs="Arial"/>
          <w:b/>
          <w:bCs/>
          <w:caps/>
          <w:color w:val="242628"/>
          <w:sz w:val="24"/>
          <w:szCs w:val="24"/>
          <w:shd w:val="clear" w:color="auto" w:fill="FFFFFF"/>
        </w:rPr>
        <w:t>Druskininkų sav. kapitalinis remontas ir lietaus nuotekų tinklų</w:t>
      </w:r>
      <w:r w:rsidRPr="00E0609B">
        <w:rPr>
          <w:rFonts w:cstheme="minorBidi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aps/>
          <w:color w:val="242628"/>
          <w:sz w:val="24"/>
          <w:szCs w:val="24"/>
          <w:shd w:val="clear" w:color="auto" w:fill="FFFFFF"/>
        </w:rPr>
        <w:t>STATYBA</w:t>
      </w:r>
      <w:r w:rsidR="00900B92" w:rsidRPr="00123CEF">
        <w:rPr>
          <w:rFonts w:ascii="Arial" w:hAnsi="Arial" w:cs="Arial"/>
          <w:b/>
          <w:bCs/>
          <w:caps/>
          <w:color w:val="242628"/>
          <w:sz w:val="24"/>
          <w:szCs w:val="24"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8"/>
      </w:tblGrid>
      <w:tr w:rsidR="00CE09BB" w:rsidRPr="00F6707D" w14:paraId="455142F3" w14:textId="77777777" w:rsidTr="00123CEF">
        <w:trPr>
          <w:trHeight w:val="13457"/>
        </w:trPr>
        <w:tc>
          <w:tcPr>
            <w:tcW w:w="22108" w:type="dxa"/>
            <w:shd w:val="clear" w:color="auto" w:fill="auto"/>
          </w:tcPr>
          <w:p w14:paraId="24926C85" w14:textId="359B2FDA" w:rsidR="00D84567" w:rsidRPr="00F6707D" w:rsidRDefault="00D84567" w:rsidP="00123CEF">
            <w:pPr>
              <w:pStyle w:val="NormalWeb"/>
              <w:shd w:val="clear" w:color="auto" w:fill="FFFFFF"/>
              <w:rPr>
                <w:rFonts w:eastAsia="SimSun"/>
              </w:rPr>
            </w:pPr>
            <w:r w:rsidRPr="00F6707D">
              <w:rPr>
                <w:rFonts w:eastAsia="SimSun"/>
              </w:rPr>
              <w:t>Informuojame, kad vadovaujantis STR1.04.04:2017 “Statinio projektavimas, projekto ekspertizė” VIII skyriaus “Visuomenės informavimas apie numatomą statinių (jų dalių) projektavimo ir visuomenės dalyvavimas svarstant statinių (jų dalių) projektinius pasiūlymus” nuostatomis parengti „</w:t>
            </w:r>
            <w:r w:rsidR="00533A21" w:rsidRPr="00F6707D">
              <w:rPr>
                <w:rFonts w:eastAsia="SimSun"/>
              </w:rPr>
              <w:t>Privažiavimo su aikštelėmis prie daugiabučio gyvenamojo namo, adresu Jaunystės g. 3, 5, Viečiūnų mstl., Druskininkų sav. kapitalinis remontas ir lietaus nuotekų tinklų</w:t>
            </w:r>
            <w:r w:rsidR="00533A21" w:rsidRPr="00F6707D">
              <w:rPr>
                <w:rFonts w:cstheme="minorBidi"/>
              </w:rPr>
              <w:t xml:space="preserve"> </w:t>
            </w:r>
            <w:r w:rsidR="00533A21" w:rsidRPr="00F6707D">
              <w:rPr>
                <w:rFonts w:eastAsia="SimSun"/>
              </w:rPr>
              <w:t>statyba</w:t>
            </w:r>
            <w:r w:rsidRPr="00F6707D">
              <w:rPr>
                <w:rFonts w:eastAsia="SimSun"/>
              </w:rPr>
              <w:t>“ projektiniai pasiūlymai. </w:t>
            </w:r>
          </w:p>
          <w:p w14:paraId="7B11CFA9" w14:textId="77777777" w:rsidR="00D84567" w:rsidRPr="00F6707D" w:rsidRDefault="00D84567" w:rsidP="00123CEF">
            <w:pPr>
              <w:pStyle w:val="NormalWeb"/>
              <w:shd w:val="clear" w:color="auto" w:fill="FFFFFF"/>
              <w:spacing w:after="0" w:afterAutospacing="0"/>
              <w:rPr>
                <w:rFonts w:eastAsia="SimSun"/>
                <w:b/>
                <w:bCs/>
              </w:rPr>
            </w:pPr>
            <w:r w:rsidRPr="00F6707D">
              <w:rPr>
                <w:rFonts w:eastAsia="SimSun"/>
                <w:b/>
                <w:bCs/>
              </w:rPr>
              <w:t>Projekto pavadinimas:</w:t>
            </w:r>
          </w:p>
          <w:p w14:paraId="2059FCE4" w14:textId="0ED843EE" w:rsidR="00D84567" w:rsidRPr="00F6707D" w:rsidRDefault="00533A21" w:rsidP="00123CEF">
            <w:pPr>
              <w:pStyle w:val="NormalWeb"/>
              <w:shd w:val="clear" w:color="auto" w:fill="FFFFFF"/>
              <w:spacing w:before="0" w:beforeAutospacing="0"/>
              <w:rPr>
                <w:rFonts w:eastAsia="SimSun"/>
              </w:rPr>
            </w:pPr>
            <w:r w:rsidRPr="00F6707D">
              <w:rPr>
                <w:rFonts w:eastAsia="SimSun"/>
              </w:rPr>
              <w:t>Privažiavimo su aikštelėmis prie daugiabučio gyvenamojo namo, adresu Jaunystės g. 3, 5, Viečiūnų mstl., Druskininkų sav. kapitalinis remontas ir lietaus nuotekų tinklų</w:t>
            </w:r>
            <w:r w:rsidRPr="00F6707D">
              <w:rPr>
                <w:rFonts w:cstheme="minorBidi"/>
              </w:rPr>
              <w:t xml:space="preserve"> </w:t>
            </w:r>
            <w:r w:rsidRPr="00F6707D">
              <w:rPr>
                <w:rFonts w:eastAsia="SimSun"/>
              </w:rPr>
              <w:t>statyba</w:t>
            </w:r>
          </w:p>
          <w:p w14:paraId="374770C0" w14:textId="00E18F97" w:rsidR="00D84567" w:rsidRPr="00F6707D" w:rsidRDefault="00D84567" w:rsidP="00123CEF">
            <w:pPr>
              <w:pStyle w:val="NormalWeb"/>
              <w:shd w:val="clear" w:color="auto" w:fill="FFFFFF"/>
              <w:rPr>
                <w:rFonts w:eastAsia="SimSun"/>
              </w:rPr>
            </w:pPr>
            <w:r w:rsidRPr="00F6707D">
              <w:rPr>
                <w:rFonts w:eastAsia="SimSun"/>
                <w:b/>
                <w:bCs/>
              </w:rPr>
              <w:t>1. Statinių statybvietės adresas ir žemės sklypo kadastrinis numeris, arba statinių geografinės koordinatės:</w:t>
            </w:r>
            <w:r w:rsidRPr="00F6707D">
              <w:rPr>
                <w:rFonts w:eastAsia="SimSun"/>
              </w:rPr>
              <w:br/>
            </w:r>
            <w:r w:rsidR="00533A21" w:rsidRPr="00F6707D">
              <w:rPr>
                <w:rFonts w:eastAsia="SimSun"/>
              </w:rPr>
              <w:t>Jaunystės g. 3, 5, Viečiūnų mstl., Druskininkų sav.</w:t>
            </w:r>
          </w:p>
          <w:p w14:paraId="2AD5ECD3" w14:textId="77777777" w:rsidR="00D84567" w:rsidRPr="00F6707D" w:rsidRDefault="00D84567" w:rsidP="00123CE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SimSun"/>
                <w:b/>
                <w:bCs/>
              </w:rPr>
            </w:pPr>
            <w:r w:rsidRPr="00F6707D">
              <w:rPr>
                <w:rFonts w:eastAsia="SimSun"/>
                <w:b/>
                <w:bCs/>
              </w:rPr>
              <w:t>2. Statinių esama ir (ar) numatoma pagrindinė naudojimo paskirtis:</w:t>
            </w:r>
          </w:p>
          <w:p w14:paraId="4ABD38E3" w14:textId="1F806921" w:rsidR="00D84567" w:rsidRPr="00F6707D" w:rsidRDefault="00D84567" w:rsidP="00123CEF">
            <w:pPr>
              <w:pStyle w:val="NormalWeb"/>
              <w:shd w:val="clear" w:color="auto" w:fill="FFFFFF"/>
              <w:spacing w:before="0" w:beforeAutospacing="0"/>
              <w:rPr>
                <w:rFonts w:eastAsia="SimSun"/>
              </w:rPr>
            </w:pPr>
            <w:r w:rsidRPr="00F6707D">
              <w:rPr>
                <w:rFonts w:eastAsia="SimSun"/>
              </w:rPr>
              <w:t>Statinio lietaus nuotekų tinklai pagrindinė naudojimo paskirtis - inžineriniai (nuotekų šalinimo) tinklai, nesudėtingasis statinys;</w:t>
            </w:r>
            <w:r w:rsidRPr="00F6707D">
              <w:rPr>
                <w:rFonts w:eastAsia="SimSun"/>
              </w:rPr>
              <w:br/>
              <w:t xml:space="preserve">Statinio Privažiavimo kelias pagrindinė naudojimo paskirtis - susisiekimo komunikacijos, </w:t>
            </w:r>
            <w:r w:rsidR="00900B92" w:rsidRPr="00F6707D">
              <w:rPr>
                <w:rFonts w:eastAsia="SimSun"/>
              </w:rPr>
              <w:t>nesudėtingasis</w:t>
            </w:r>
            <w:r w:rsidRPr="00F6707D">
              <w:rPr>
                <w:rFonts w:eastAsia="SimSun"/>
              </w:rPr>
              <w:t xml:space="preserve"> statinys</w:t>
            </w:r>
            <w:r w:rsidR="0051536D" w:rsidRPr="00F6707D">
              <w:rPr>
                <w:rFonts w:eastAsia="SimSun"/>
              </w:rPr>
              <w:t>.</w:t>
            </w:r>
          </w:p>
          <w:p w14:paraId="583C2CB6" w14:textId="77777777" w:rsidR="00D84567" w:rsidRPr="00F6707D" w:rsidRDefault="00D84567" w:rsidP="00123CE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SimSun"/>
                <w:b/>
                <w:bCs/>
              </w:rPr>
            </w:pPr>
            <w:r w:rsidRPr="00F6707D">
              <w:rPr>
                <w:rFonts w:eastAsia="SimSun"/>
                <w:b/>
                <w:bCs/>
              </w:rPr>
              <w:t>3. Žemės sklypo esama pagrindinė naudojimo paskirtis ir būdas:</w:t>
            </w:r>
          </w:p>
          <w:p w14:paraId="178C3090" w14:textId="46850130" w:rsidR="00D84567" w:rsidRPr="00F6707D" w:rsidRDefault="0051536D" w:rsidP="00123CE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SimSun"/>
              </w:rPr>
            </w:pPr>
            <w:r w:rsidRPr="00F6707D">
              <w:rPr>
                <w:rFonts w:eastAsia="SimSun"/>
              </w:rPr>
              <w:t>Nesuformuotas</w:t>
            </w:r>
            <w:r w:rsidR="00D84567" w:rsidRPr="00F6707D">
              <w:rPr>
                <w:rFonts w:eastAsia="SimSun"/>
              </w:rPr>
              <w:t>.</w:t>
            </w:r>
          </w:p>
          <w:p w14:paraId="782FD41C" w14:textId="77777777" w:rsidR="00D84567" w:rsidRPr="00F6707D" w:rsidRDefault="00D84567" w:rsidP="00123CEF">
            <w:pPr>
              <w:pStyle w:val="NormalWeb"/>
              <w:shd w:val="clear" w:color="auto" w:fill="FFFFFF"/>
              <w:rPr>
                <w:rFonts w:eastAsia="SimSun"/>
              </w:rPr>
            </w:pPr>
            <w:r w:rsidRPr="00F6707D">
              <w:rPr>
                <w:rFonts w:eastAsia="SimSun"/>
                <w:b/>
                <w:bCs/>
              </w:rPr>
              <w:t>4. Projektinius pasiūlymus parengusio projektuotojo (juridinio ar fizinio asmens) įgalioto atstovo (-ų), galinčio informuoti apie projektinius pasiūlymus, vardas, pavardė, elektrinio pašto adresas ir telefono numeris:</w:t>
            </w:r>
          </w:p>
          <w:p w14:paraId="5DE9212B" w14:textId="77777777" w:rsidR="00D84567" w:rsidRPr="00F6707D" w:rsidRDefault="00D84567" w:rsidP="00F6707D">
            <w:pPr>
              <w:pStyle w:val="NormalWeb"/>
              <w:shd w:val="clear" w:color="auto" w:fill="FFFFFF"/>
              <w:spacing w:after="0" w:afterAutospacing="0"/>
              <w:rPr>
                <w:rFonts w:eastAsia="SimSun"/>
              </w:rPr>
            </w:pPr>
            <w:r w:rsidRPr="00F6707D">
              <w:rPr>
                <w:rFonts w:eastAsia="SimSun"/>
              </w:rPr>
              <w:t>UAB "Inžinerinis projektavimas", Panerių  g. 64, Vilnius, el. p. info@projektavimas.net, tel. Nr. +370 616 58212</w:t>
            </w:r>
          </w:p>
          <w:p w14:paraId="53AA5725" w14:textId="6391C4DA" w:rsidR="00D84567" w:rsidRPr="00F6707D" w:rsidRDefault="00D84567" w:rsidP="00F6707D">
            <w:pPr>
              <w:pStyle w:val="NormalWeb"/>
              <w:shd w:val="clear" w:color="auto" w:fill="FFFFFF"/>
              <w:spacing w:before="0" w:beforeAutospacing="0"/>
              <w:rPr>
                <w:rFonts w:eastAsia="SimSun"/>
              </w:rPr>
            </w:pPr>
            <w:r w:rsidRPr="00F6707D">
              <w:rPr>
                <w:rFonts w:eastAsia="SimSun"/>
              </w:rPr>
              <w:t xml:space="preserve">Kontaktinis asmuo, dėl projekto sprendinių aptarimo: </w:t>
            </w:r>
            <w:r w:rsidR="0051536D" w:rsidRPr="00F6707D">
              <w:t xml:space="preserve">Gintarė Skrockienė, tel.  +370 682 68180, el. p. </w:t>
            </w:r>
            <w:hyperlink r:id="rId7" w:history="1">
              <w:r w:rsidR="0051536D" w:rsidRPr="00F6707D">
                <w:t>gintare.skrockiene@projektavimas.net</w:t>
              </w:r>
            </w:hyperlink>
            <w:r w:rsidRPr="00F6707D">
              <w:rPr>
                <w:rFonts w:eastAsia="SimSun"/>
              </w:rPr>
              <w:t> </w:t>
            </w:r>
          </w:p>
          <w:p w14:paraId="48DE0F31" w14:textId="77777777" w:rsidR="00D84567" w:rsidRPr="00F6707D" w:rsidRDefault="00D84567" w:rsidP="00123CEF">
            <w:pPr>
              <w:pStyle w:val="NormalWeb"/>
              <w:shd w:val="clear" w:color="auto" w:fill="FFFFFF"/>
              <w:rPr>
                <w:rFonts w:eastAsia="SimSun"/>
              </w:rPr>
            </w:pPr>
            <w:r w:rsidRPr="00F6707D">
              <w:rPr>
                <w:rFonts w:eastAsia="SimSun"/>
                <w:b/>
                <w:bCs/>
              </w:rPr>
              <w:t>Projektinius pasiūlymus parengusio statinio architekto (autoriaus) vardas, pavardė, elektroninio pašto adresas:</w:t>
            </w:r>
          </w:p>
          <w:p w14:paraId="09F9A219" w14:textId="2AEEB0DA" w:rsidR="00D84567" w:rsidRPr="00F6707D" w:rsidRDefault="00D84567" w:rsidP="00123CEF">
            <w:pPr>
              <w:pStyle w:val="NormalWeb"/>
              <w:shd w:val="clear" w:color="auto" w:fill="FFFFFF"/>
              <w:rPr>
                <w:rFonts w:eastAsia="SimSun"/>
              </w:rPr>
            </w:pPr>
            <w:r w:rsidRPr="00F6707D">
              <w:rPr>
                <w:rFonts w:eastAsia="SimSun"/>
              </w:rPr>
              <w:t xml:space="preserve">Projekto vadovas </w:t>
            </w:r>
            <w:r w:rsidR="00533A21" w:rsidRPr="00F6707D">
              <w:rPr>
                <w:rFonts w:eastAsia="SimSun"/>
              </w:rPr>
              <w:t>Karolis Mickevičius</w:t>
            </w:r>
            <w:r w:rsidRPr="00F6707D">
              <w:rPr>
                <w:rFonts w:eastAsia="SimSun"/>
              </w:rPr>
              <w:t>, el. p. </w:t>
            </w:r>
            <w:r w:rsidR="00533A21" w:rsidRPr="00F6707D">
              <w:rPr>
                <w:rFonts w:eastAsia="SimSun"/>
              </w:rPr>
              <w:t>karolis</w:t>
            </w:r>
            <w:r w:rsidRPr="00F6707D">
              <w:rPr>
                <w:rFonts w:eastAsia="SimSun"/>
              </w:rPr>
              <w:t>@projektavimas.net</w:t>
            </w:r>
          </w:p>
          <w:p w14:paraId="48CC3DA6" w14:textId="77777777" w:rsidR="00D84567" w:rsidRPr="00F6707D" w:rsidRDefault="00D84567" w:rsidP="00123CEF">
            <w:pPr>
              <w:pStyle w:val="NormalWeb"/>
              <w:shd w:val="clear" w:color="auto" w:fill="FFFFFF"/>
              <w:rPr>
                <w:rFonts w:eastAsia="SimSun"/>
              </w:rPr>
            </w:pPr>
            <w:r w:rsidRPr="00F6707D">
              <w:rPr>
                <w:rFonts w:eastAsia="SimSun"/>
                <w:b/>
                <w:bCs/>
              </w:rPr>
              <w:t>5. Statytojas (fizinio asmens vardo ir pavardės pirmosios raidės, juridinio asmens pavadinimas, juridinio asmens buveinės adresas, elektroninio pašto adresas, telefono numeris):  </w:t>
            </w:r>
          </w:p>
          <w:p w14:paraId="5E65D55B" w14:textId="08912351" w:rsidR="00D84567" w:rsidRPr="00F6707D" w:rsidRDefault="00D84567" w:rsidP="00123CEF">
            <w:pPr>
              <w:pStyle w:val="NormalWeb"/>
              <w:shd w:val="clear" w:color="auto" w:fill="FFFFFF"/>
              <w:rPr>
                <w:rFonts w:eastAsia="SimSun"/>
              </w:rPr>
            </w:pPr>
            <w:r w:rsidRPr="00F6707D">
              <w:rPr>
                <w:rFonts w:eastAsia="SimSun"/>
              </w:rPr>
              <w:t xml:space="preserve">Druskininkų savivaldybė (į/k. 111100394), Vilniaus al. 18, Druskininkai; el. p. info@druskininkai.lt tel. </w:t>
            </w:r>
            <w:r w:rsidR="00533A21" w:rsidRPr="00F6707D">
              <w:rPr>
                <w:rFonts w:eastAsia="SimSun"/>
              </w:rPr>
              <w:t>+370</w:t>
            </w:r>
            <w:r w:rsidRPr="00F6707D">
              <w:rPr>
                <w:rFonts w:eastAsia="SimSun"/>
              </w:rPr>
              <w:t xml:space="preserve"> 313 51517</w:t>
            </w:r>
          </w:p>
          <w:p w14:paraId="1B69E23B" w14:textId="77777777" w:rsidR="0051536D" w:rsidRPr="00F6707D" w:rsidRDefault="00D84567" w:rsidP="00123CEF">
            <w:pPr>
              <w:pStyle w:val="NormalWeb"/>
              <w:shd w:val="clear" w:color="auto" w:fill="FFFFFF"/>
              <w:rPr>
                <w:rFonts w:eastAsia="SimSun"/>
                <w:b/>
                <w:bCs/>
              </w:rPr>
            </w:pPr>
            <w:r w:rsidRPr="00F6707D">
              <w:rPr>
                <w:rFonts w:eastAsia="SimSun"/>
                <w:b/>
                <w:bCs/>
              </w:rPr>
              <w:t>6. Susipažinimo su projektiniais pasiūlymais adresas, telefono numeris ir laikas, savivaldybės interneto svetainės adresas:</w:t>
            </w:r>
          </w:p>
          <w:p w14:paraId="03B6EBEA" w14:textId="57F13043" w:rsidR="00D84567" w:rsidRPr="00F6707D" w:rsidRDefault="00D84567" w:rsidP="00123CEF">
            <w:pPr>
              <w:pStyle w:val="NormalWeb"/>
              <w:shd w:val="clear" w:color="auto" w:fill="FFFFFF"/>
              <w:rPr>
                <w:rFonts w:eastAsia="SimSun"/>
                <w:b/>
                <w:bCs/>
              </w:rPr>
            </w:pPr>
            <w:r w:rsidRPr="00F6707D">
              <w:rPr>
                <w:rFonts w:eastAsia="SimSun"/>
              </w:rPr>
              <w:t>Susipažinti su projektiniais pasiūlymais galima iki 202</w:t>
            </w:r>
            <w:r w:rsidR="00533A21" w:rsidRPr="00F6707D">
              <w:rPr>
                <w:rFonts w:eastAsia="SimSun"/>
              </w:rPr>
              <w:t>4</w:t>
            </w:r>
            <w:r w:rsidRPr="00F6707D">
              <w:rPr>
                <w:rFonts w:eastAsia="SimSun"/>
              </w:rPr>
              <w:t xml:space="preserve"> m. </w:t>
            </w:r>
            <w:r w:rsidR="0051536D" w:rsidRPr="00F6707D">
              <w:rPr>
                <w:rFonts w:eastAsia="SimSun"/>
              </w:rPr>
              <w:t>lapkričio</w:t>
            </w:r>
            <w:r w:rsidRPr="00F6707D">
              <w:rPr>
                <w:rFonts w:eastAsia="SimSun"/>
              </w:rPr>
              <w:t xml:space="preserve"> </w:t>
            </w:r>
            <w:r w:rsidR="00533A21" w:rsidRPr="00F6707D">
              <w:rPr>
                <w:rFonts w:eastAsia="SimSun"/>
              </w:rPr>
              <w:t>2</w:t>
            </w:r>
            <w:r w:rsidR="00321263" w:rsidRPr="00F6707D">
              <w:rPr>
                <w:rFonts w:eastAsia="SimSun"/>
              </w:rPr>
              <w:t>7</w:t>
            </w:r>
            <w:r w:rsidRPr="00F6707D">
              <w:rPr>
                <w:rFonts w:eastAsia="SimSun"/>
              </w:rPr>
              <w:t xml:space="preserve"> d. UAB "Inžinerinis projektavimas" patalpose adresu Panerių g. 64, Vilnius, iš anksto informavus tel. Nr. </w:t>
            </w:r>
            <w:r w:rsidR="0051536D" w:rsidRPr="00F6707D">
              <w:t>+370 616 58212</w:t>
            </w:r>
            <w:r w:rsidRPr="00F6707D">
              <w:rPr>
                <w:rFonts w:eastAsia="SimSun"/>
              </w:rPr>
              <w:t>, darbo dienomis nuo 9.00 val. iki 11.00 val. ir nuo 12.00 val. iki 16 val. arba Druskininkų savivaldybės internetiniame puslapyje </w:t>
            </w:r>
            <w:hyperlink r:id="rId8" w:history="1">
              <w:r w:rsidRPr="00F6707D">
                <w:rPr>
                  <w:rFonts w:eastAsia="SimSun"/>
                </w:rPr>
                <w:t>www.druskininkusavivaldybe.lt</w:t>
              </w:r>
            </w:hyperlink>
            <w:r w:rsidRPr="00F6707D">
              <w:rPr>
                <w:rFonts w:eastAsia="SimSun"/>
              </w:rPr>
              <w:t>, skiltyje - Visuomenės informavimas apie numatomą statinių projektavimą</w:t>
            </w:r>
            <w:r w:rsidR="001B4BBC">
              <w:rPr>
                <w:rFonts w:eastAsia="SimSun"/>
              </w:rPr>
              <w:t xml:space="preserve"> bei </w:t>
            </w:r>
            <w:r w:rsidR="001B4BBC" w:rsidRPr="001B4BBC">
              <w:rPr>
                <w:rFonts w:eastAsia="SimSun"/>
              </w:rPr>
              <w:t>www.planuojustatau.lt</w:t>
            </w:r>
            <w:r w:rsidRPr="00F6707D">
              <w:rPr>
                <w:rFonts w:eastAsia="SimSun"/>
              </w:rPr>
              <w:t>.</w:t>
            </w:r>
          </w:p>
          <w:p w14:paraId="1797EBA8" w14:textId="77777777" w:rsidR="0051536D" w:rsidRPr="00F6707D" w:rsidRDefault="00D84567" w:rsidP="00123CEF">
            <w:pPr>
              <w:pStyle w:val="NormalWeb"/>
              <w:shd w:val="clear" w:color="auto" w:fill="FFFFFF"/>
              <w:rPr>
                <w:rFonts w:eastAsia="SimSun"/>
                <w:b/>
                <w:bCs/>
              </w:rPr>
            </w:pPr>
            <w:r w:rsidRPr="00F6707D">
              <w:rPr>
                <w:rFonts w:eastAsia="SimSun"/>
                <w:b/>
                <w:bCs/>
              </w:rPr>
              <w:t>7. Informacija, iki kada ir kokiu būdu iki viešo susirinkimo visuomenės atstovai projektuotojui gali teikti pasiūlymus dėl projektinių pasiūlymų:</w:t>
            </w:r>
          </w:p>
          <w:p w14:paraId="5C44EE03" w14:textId="27F2AB08" w:rsidR="00D84567" w:rsidRPr="00F6707D" w:rsidRDefault="00D84567" w:rsidP="00123CEF">
            <w:pPr>
              <w:pStyle w:val="NormalWeb"/>
              <w:shd w:val="clear" w:color="auto" w:fill="FFFFFF"/>
              <w:rPr>
                <w:rFonts w:eastAsia="SimSun"/>
              </w:rPr>
            </w:pPr>
            <w:r w:rsidRPr="00F6707D">
              <w:rPr>
                <w:rFonts w:eastAsia="SimSun"/>
              </w:rPr>
              <w:t>Pasiūlymus galima teikti iki 202</w:t>
            </w:r>
            <w:r w:rsidR="00533A21" w:rsidRPr="00F6707D">
              <w:rPr>
                <w:rFonts w:eastAsia="SimSun"/>
              </w:rPr>
              <w:t>4</w:t>
            </w:r>
            <w:r w:rsidRPr="00F6707D">
              <w:rPr>
                <w:rFonts w:eastAsia="SimSun"/>
              </w:rPr>
              <w:t xml:space="preserve"> m. </w:t>
            </w:r>
            <w:r w:rsidR="0051536D" w:rsidRPr="00F6707D">
              <w:rPr>
                <w:rFonts w:eastAsia="SimSun"/>
              </w:rPr>
              <w:t>lapkričio</w:t>
            </w:r>
            <w:r w:rsidRPr="00F6707D">
              <w:rPr>
                <w:rFonts w:eastAsia="SimSun"/>
              </w:rPr>
              <w:t xml:space="preserve"> </w:t>
            </w:r>
            <w:r w:rsidR="00533A21" w:rsidRPr="00F6707D">
              <w:rPr>
                <w:rFonts w:eastAsia="SimSun"/>
              </w:rPr>
              <w:t>2</w:t>
            </w:r>
            <w:r w:rsidR="00321263" w:rsidRPr="00F6707D">
              <w:rPr>
                <w:rFonts w:eastAsia="SimSun"/>
              </w:rPr>
              <w:t xml:space="preserve">7 </w:t>
            </w:r>
            <w:r w:rsidRPr="00F6707D">
              <w:rPr>
                <w:rFonts w:eastAsia="SimSun"/>
              </w:rPr>
              <w:t xml:space="preserve">d. vyksiančio susirinkimo ir jo metu el.paštu  info@projektavimas.net; </w:t>
            </w:r>
            <w:hyperlink r:id="rId9" w:history="1">
              <w:r w:rsidR="0051536D" w:rsidRPr="00F6707D">
                <w:rPr>
                  <w:rFonts w:eastAsia="SimSun"/>
                </w:rPr>
                <w:t>gintare.skrockiene@projektavimas.net</w:t>
              </w:r>
            </w:hyperlink>
            <w:r w:rsidRPr="00F6707D">
              <w:rPr>
                <w:rFonts w:eastAsia="SimSun"/>
              </w:rPr>
              <w:t>; paštu adresu: UAB "Inžinerinis projektavimas" Panerių g. 64, LT- 03160 Vilnius.</w:t>
            </w:r>
            <w:r w:rsidR="00F6707D" w:rsidRPr="00F6707D">
              <w:rPr>
                <w:rFonts w:eastAsia="SimSun"/>
              </w:rPr>
              <w:t xml:space="preserve"> </w:t>
            </w:r>
            <w:r w:rsidRPr="00F6707D">
              <w:rPr>
                <w:rFonts w:eastAsia="SimSun"/>
              </w:rPr>
              <w:t>Teikiant išankstinius pasiūlymus turi būti nurodyta: teikiančio pasiūlymą vardas, pavardė ar juridinio asmens pavadinimas, telefono numeris, elektroninio pašto adresas, pasiūlymų teikimo data, kuo grindžiamas pasiūlymas.</w:t>
            </w:r>
          </w:p>
          <w:p w14:paraId="4150F5AE" w14:textId="6F81355A" w:rsidR="006C21D6" w:rsidRPr="00F6707D" w:rsidRDefault="00D84567" w:rsidP="00123CEF">
            <w:pPr>
              <w:pStyle w:val="NormalWeb"/>
              <w:shd w:val="clear" w:color="auto" w:fill="FFFFFF"/>
              <w:rPr>
                <w:rFonts w:eastAsia="SimSun"/>
                <w:b/>
                <w:bCs/>
              </w:rPr>
            </w:pPr>
            <w:r w:rsidRPr="00F6707D">
              <w:rPr>
                <w:rFonts w:eastAsia="SimSun"/>
                <w:b/>
                <w:bCs/>
              </w:rPr>
              <w:t>8. Kur ir kada vyks viešas susirinkimas (adresas, laikas):</w:t>
            </w:r>
          </w:p>
          <w:p w14:paraId="5B6BD702" w14:textId="1BE622A3" w:rsidR="00D84567" w:rsidRPr="00F6707D" w:rsidRDefault="00D84567" w:rsidP="00F6707D">
            <w:pPr>
              <w:pStyle w:val="NormalWeb"/>
              <w:shd w:val="clear" w:color="auto" w:fill="FFFFFF"/>
              <w:spacing w:after="0" w:afterAutospacing="0"/>
              <w:rPr>
                <w:rFonts w:eastAsia="SimSun"/>
              </w:rPr>
            </w:pPr>
            <w:r w:rsidRPr="00F6707D">
              <w:rPr>
                <w:rFonts w:eastAsia="SimSun"/>
              </w:rPr>
              <w:t>Data: 202</w:t>
            </w:r>
            <w:r w:rsidR="00533A21" w:rsidRPr="00F6707D">
              <w:rPr>
                <w:rFonts w:eastAsia="SimSun"/>
              </w:rPr>
              <w:t>4</w:t>
            </w:r>
            <w:r w:rsidRPr="00F6707D">
              <w:rPr>
                <w:rFonts w:eastAsia="SimSun"/>
              </w:rPr>
              <w:t xml:space="preserve"> m. </w:t>
            </w:r>
            <w:r w:rsidR="006C21D6" w:rsidRPr="00F6707D">
              <w:rPr>
                <w:rFonts w:eastAsia="SimSun"/>
              </w:rPr>
              <w:t>lapkričio</w:t>
            </w:r>
            <w:r w:rsidRPr="00F6707D">
              <w:rPr>
                <w:rFonts w:eastAsia="SimSun"/>
              </w:rPr>
              <w:t xml:space="preserve"> </w:t>
            </w:r>
            <w:r w:rsidR="00533A21" w:rsidRPr="00F6707D">
              <w:rPr>
                <w:rFonts w:eastAsia="SimSun"/>
              </w:rPr>
              <w:t>2</w:t>
            </w:r>
            <w:r w:rsidR="00321263" w:rsidRPr="00F6707D">
              <w:rPr>
                <w:rFonts w:eastAsia="SimSun"/>
              </w:rPr>
              <w:t>7</w:t>
            </w:r>
            <w:r w:rsidRPr="00F6707D">
              <w:rPr>
                <w:rFonts w:eastAsia="SimSun"/>
              </w:rPr>
              <w:t xml:space="preserve"> d.</w:t>
            </w:r>
            <w:r w:rsidRPr="00F6707D">
              <w:rPr>
                <w:rFonts w:eastAsia="SimSun"/>
              </w:rPr>
              <w:br/>
              <w:t>Laikas: 16.00 val.</w:t>
            </w:r>
            <w:r w:rsidRPr="00F6707D">
              <w:rPr>
                <w:rFonts w:eastAsia="SimSun"/>
              </w:rPr>
              <w:br/>
              <w:t>Adresas: </w:t>
            </w:r>
          </w:p>
          <w:p w14:paraId="53245379" w14:textId="1A53F302" w:rsidR="00D84567" w:rsidRPr="00F6707D" w:rsidRDefault="00F6707D" w:rsidP="00F6707D">
            <w:pPr>
              <w:pStyle w:val="NormalWeb"/>
              <w:shd w:val="clear" w:color="auto" w:fill="FFFFFF"/>
              <w:spacing w:before="0" w:beforeAutospacing="0"/>
            </w:pPr>
            <w:hyperlink r:id="rId10" w:history="1">
              <w:r w:rsidRPr="00F6707D">
                <w:rPr>
                  <w:rStyle w:val="Hyperlink"/>
                </w:rPr>
                <w:t>https://us06web.zoom.us/j/84406542180</w:t>
              </w:r>
            </w:hyperlink>
          </w:p>
          <w:p w14:paraId="779258D2" w14:textId="77777777" w:rsidR="000D1326" w:rsidRPr="00F6707D" w:rsidRDefault="00D84567" w:rsidP="00123CEF">
            <w:pPr>
              <w:pStyle w:val="NormalWeb"/>
              <w:shd w:val="clear" w:color="auto" w:fill="FFFFFF"/>
              <w:rPr>
                <w:rFonts w:eastAsia="SimSun"/>
              </w:rPr>
            </w:pPr>
            <w:r w:rsidRPr="00F6707D">
              <w:rPr>
                <w:rFonts w:eastAsia="SimSun"/>
              </w:rPr>
              <w:lastRenderedPageBreak/>
              <w:t>Viešas susirinkimas bus vykdomas nuotoliniu būdu – tiesiogine transliacija internetu, kurios metu bus galima teikti pasiūlymus ir pastabas.</w:t>
            </w:r>
          </w:p>
          <w:p w14:paraId="33A32A71" w14:textId="446671B1" w:rsidR="00D84567" w:rsidRPr="00F6707D" w:rsidRDefault="00D84567" w:rsidP="00123CEF">
            <w:pPr>
              <w:pStyle w:val="NormalWeb"/>
              <w:shd w:val="clear" w:color="auto" w:fill="FFFFFF"/>
              <w:rPr>
                <w:rFonts w:eastAsia="SimSun"/>
              </w:rPr>
            </w:pPr>
            <w:r w:rsidRPr="00F6707D">
              <w:rPr>
                <w:rFonts w:eastAsia="SimSun"/>
                <w:b/>
                <w:bCs/>
              </w:rPr>
              <w:t>Vaizdo transliavimo nuoroda:</w:t>
            </w:r>
          </w:p>
          <w:p w14:paraId="5FF8CC93" w14:textId="7F8B07E0" w:rsidR="00234561" w:rsidRPr="00F6707D" w:rsidRDefault="00F6707D" w:rsidP="00123CEF">
            <w:pPr>
              <w:pStyle w:val="NormalWeb"/>
              <w:shd w:val="clear" w:color="auto" w:fill="FFFFFF"/>
            </w:pPr>
            <w:hyperlink r:id="rId11" w:history="1">
              <w:r w:rsidRPr="00F6707D">
                <w:rPr>
                  <w:rStyle w:val="Hyperlink"/>
                </w:rPr>
                <w:t>https://us06web.zoom.us/j/84406542180</w:t>
              </w:r>
            </w:hyperlink>
          </w:p>
          <w:p w14:paraId="33DDABE5" w14:textId="4057EB60" w:rsidR="00D84567" w:rsidRPr="00F6707D" w:rsidRDefault="00D84567" w:rsidP="00123CEF">
            <w:pPr>
              <w:pStyle w:val="NormalWeb"/>
              <w:shd w:val="clear" w:color="auto" w:fill="FFFFFF"/>
              <w:rPr>
                <w:rFonts w:eastAsia="SimSun"/>
              </w:rPr>
            </w:pPr>
            <w:r w:rsidRPr="00F6707D">
              <w:rPr>
                <w:rFonts w:eastAsia="SimSun"/>
              </w:rPr>
              <w:t>Susirinkimo ID: </w:t>
            </w:r>
            <w:r w:rsidR="00F6707D" w:rsidRPr="00F6707D">
              <w:rPr>
                <w:rFonts w:eastAsia="SimSun"/>
              </w:rPr>
              <w:t>844 0654 2180</w:t>
            </w:r>
          </w:p>
          <w:p w14:paraId="753E6FFB" w14:textId="2953B146" w:rsidR="00123CEF" w:rsidRPr="00F6707D" w:rsidRDefault="009929A4" w:rsidP="00123CEF">
            <w:pPr>
              <w:pStyle w:val="NormalWeb"/>
              <w:shd w:val="clear" w:color="auto" w:fill="FFFFFF"/>
              <w:jc w:val="both"/>
              <w:rPr>
                <w:rFonts w:eastAsia="SimSun"/>
                <w:color w:val="FFFFFF" w:themeColor="background1"/>
              </w:rPr>
            </w:pPr>
            <w:r w:rsidRPr="00F6707D">
              <w:rPr>
                <w:rFonts w:eastAsia="SimSun"/>
                <w:color w:val="FFFFFF" w:themeColor="background1"/>
              </w:rPr>
              <w:t>Stendo įrengimo data:  202</w:t>
            </w:r>
            <w:r w:rsidR="00321263" w:rsidRPr="00F6707D">
              <w:rPr>
                <w:rFonts w:eastAsia="SimSun"/>
                <w:color w:val="FFFFFF" w:themeColor="background1"/>
              </w:rPr>
              <w:t>4</w:t>
            </w:r>
            <w:r w:rsidRPr="00F6707D">
              <w:rPr>
                <w:rFonts w:eastAsia="SimSun"/>
                <w:color w:val="FFFFFF" w:themeColor="background1"/>
              </w:rPr>
              <w:t>-11-0</w:t>
            </w:r>
            <w:r w:rsidR="00E83DB8" w:rsidRPr="00F6707D">
              <w:rPr>
                <w:rFonts w:eastAsia="SimSun"/>
                <w:color w:val="FFFFFF" w:themeColor="background1"/>
              </w:rPr>
              <w:t>3</w:t>
            </w:r>
          </w:p>
          <w:p w14:paraId="465F7F2F" w14:textId="31D3BFC9" w:rsidR="009929A4" w:rsidRPr="00F6707D" w:rsidRDefault="009929A4" w:rsidP="00123CEF">
            <w:pPr>
              <w:pStyle w:val="NormalWeb"/>
              <w:shd w:val="clear" w:color="auto" w:fill="FFFFFF"/>
              <w:jc w:val="both"/>
              <w:rPr>
                <w:rFonts w:eastAsia="SimSun"/>
              </w:rPr>
            </w:pPr>
            <w:r w:rsidRPr="00F6707D">
              <w:rPr>
                <w:rFonts w:eastAsia="SimSun"/>
                <w:color w:val="FFFFFF" w:themeColor="background1"/>
              </w:rPr>
              <w:t>Stendo išmontavimo data: 202</w:t>
            </w:r>
            <w:r w:rsidR="00321263" w:rsidRPr="00F6707D">
              <w:rPr>
                <w:rFonts w:eastAsia="SimSun"/>
                <w:color w:val="FFFFFF" w:themeColor="background1"/>
              </w:rPr>
              <w:t>4</w:t>
            </w:r>
            <w:r w:rsidRPr="00F6707D">
              <w:rPr>
                <w:rFonts w:eastAsia="SimSun"/>
                <w:color w:val="FFFFFF" w:themeColor="background1"/>
              </w:rPr>
              <w:t>-11-17</w:t>
            </w:r>
          </w:p>
          <w:p w14:paraId="5602D279" w14:textId="30AB8A45" w:rsidR="00610010" w:rsidRPr="00F6707D" w:rsidRDefault="00610010" w:rsidP="00123CEF">
            <w:pPr>
              <w:widowControl/>
              <w:spacing w:line="360" w:lineRule="auto"/>
              <w:ind w:firstLine="0"/>
              <w:jc w:val="left"/>
              <w:rPr>
                <w:szCs w:val="24"/>
              </w:rPr>
            </w:pPr>
          </w:p>
        </w:tc>
      </w:tr>
    </w:tbl>
    <w:p w14:paraId="598239B2" w14:textId="77777777" w:rsidR="00B9060F" w:rsidRPr="00310DAD" w:rsidRDefault="00B9060F">
      <w:pPr>
        <w:rPr>
          <w:color w:val="FF0000"/>
          <w:szCs w:val="24"/>
        </w:rPr>
      </w:pPr>
    </w:p>
    <w:sectPr w:rsidR="00B9060F" w:rsidRPr="00310DAD" w:rsidSect="00123CEF">
      <w:pgSz w:w="23811" w:h="16838" w:orient="landscape" w:code="8"/>
      <w:pgMar w:top="1134" w:right="709" w:bottom="709" w:left="709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34998" w14:textId="77777777" w:rsidR="00060AE1" w:rsidRDefault="00060AE1" w:rsidP="00B9060F">
      <w:r>
        <w:separator/>
      </w:r>
    </w:p>
  </w:endnote>
  <w:endnote w:type="continuationSeparator" w:id="0">
    <w:p w14:paraId="380AE860" w14:textId="77777777" w:rsidR="00060AE1" w:rsidRDefault="00060AE1" w:rsidP="00B9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236F2" w14:textId="77777777" w:rsidR="00060AE1" w:rsidRDefault="00060AE1" w:rsidP="00B9060F">
      <w:r>
        <w:separator/>
      </w:r>
    </w:p>
  </w:footnote>
  <w:footnote w:type="continuationSeparator" w:id="0">
    <w:p w14:paraId="393A3339" w14:textId="77777777" w:rsidR="00060AE1" w:rsidRDefault="00060AE1" w:rsidP="00B90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492C"/>
    <w:multiLevelType w:val="hybridMultilevel"/>
    <w:tmpl w:val="A6C206EE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551ECF"/>
    <w:multiLevelType w:val="hybridMultilevel"/>
    <w:tmpl w:val="68AA9F54"/>
    <w:lvl w:ilvl="0" w:tplc="3F589EFA"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20E5549"/>
    <w:multiLevelType w:val="multilevel"/>
    <w:tmpl w:val="4BFA40A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203437">
    <w:abstractNumId w:val="1"/>
  </w:num>
  <w:num w:numId="2" w16cid:durableId="1247572690">
    <w:abstractNumId w:val="2"/>
  </w:num>
  <w:num w:numId="3" w16cid:durableId="38128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5C0"/>
    <w:rsid w:val="00015E0B"/>
    <w:rsid w:val="00024EBB"/>
    <w:rsid w:val="00033A7A"/>
    <w:rsid w:val="00055493"/>
    <w:rsid w:val="00060AE1"/>
    <w:rsid w:val="0006330E"/>
    <w:rsid w:val="00065F7E"/>
    <w:rsid w:val="000B5DDE"/>
    <w:rsid w:val="000D1326"/>
    <w:rsid w:val="000E3750"/>
    <w:rsid w:val="00110CDB"/>
    <w:rsid w:val="00123CEF"/>
    <w:rsid w:val="00142326"/>
    <w:rsid w:val="00195783"/>
    <w:rsid w:val="001A49D5"/>
    <w:rsid w:val="001B4BBC"/>
    <w:rsid w:val="002308B6"/>
    <w:rsid w:val="00234561"/>
    <w:rsid w:val="002607A0"/>
    <w:rsid w:val="00262712"/>
    <w:rsid w:val="00280DF3"/>
    <w:rsid w:val="00283FF2"/>
    <w:rsid w:val="002A38EF"/>
    <w:rsid w:val="002C0DF9"/>
    <w:rsid w:val="002D4D7D"/>
    <w:rsid w:val="002E6B09"/>
    <w:rsid w:val="002F1680"/>
    <w:rsid w:val="00310DAD"/>
    <w:rsid w:val="00321263"/>
    <w:rsid w:val="0033209F"/>
    <w:rsid w:val="00341568"/>
    <w:rsid w:val="00385298"/>
    <w:rsid w:val="00385ADC"/>
    <w:rsid w:val="003B3185"/>
    <w:rsid w:val="003C3C11"/>
    <w:rsid w:val="003C605A"/>
    <w:rsid w:val="003F14DF"/>
    <w:rsid w:val="004031CD"/>
    <w:rsid w:val="004277C7"/>
    <w:rsid w:val="00435DE1"/>
    <w:rsid w:val="00453E3F"/>
    <w:rsid w:val="00471177"/>
    <w:rsid w:val="004E4CBF"/>
    <w:rsid w:val="004F7AB3"/>
    <w:rsid w:val="0051536D"/>
    <w:rsid w:val="00524F82"/>
    <w:rsid w:val="00533A21"/>
    <w:rsid w:val="0054129B"/>
    <w:rsid w:val="00567D18"/>
    <w:rsid w:val="005A0260"/>
    <w:rsid w:val="005B28D9"/>
    <w:rsid w:val="005B3DC0"/>
    <w:rsid w:val="005E4015"/>
    <w:rsid w:val="00610010"/>
    <w:rsid w:val="00650C75"/>
    <w:rsid w:val="00656804"/>
    <w:rsid w:val="00666612"/>
    <w:rsid w:val="00686B7F"/>
    <w:rsid w:val="006906DD"/>
    <w:rsid w:val="006B1721"/>
    <w:rsid w:val="006C21D6"/>
    <w:rsid w:val="006C5F50"/>
    <w:rsid w:val="00777B8A"/>
    <w:rsid w:val="007956AB"/>
    <w:rsid w:val="007960A7"/>
    <w:rsid w:val="00796658"/>
    <w:rsid w:val="007B5A73"/>
    <w:rsid w:val="007C36D7"/>
    <w:rsid w:val="007D0E73"/>
    <w:rsid w:val="007F4E6F"/>
    <w:rsid w:val="00810432"/>
    <w:rsid w:val="00817ACA"/>
    <w:rsid w:val="008301F2"/>
    <w:rsid w:val="0083226A"/>
    <w:rsid w:val="00836093"/>
    <w:rsid w:val="00844BFC"/>
    <w:rsid w:val="00851B2B"/>
    <w:rsid w:val="008523DE"/>
    <w:rsid w:val="0085625B"/>
    <w:rsid w:val="00893FD4"/>
    <w:rsid w:val="008C7F59"/>
    <w:rsid w:val="008E2DB7"/>
    <w:rsid w:val="00900B92"/>
    <w:rsid w:val="00903CFB"/>
    <w:rsid w:val="00912A2C"/>
    <w:rsid w:val="009175C0"/>
    <w:rsid w:val="00955957"/>
    <w:rsid w:val="00980105"/>
    <w:rsid w:val="00991792"/>
    <w:rsid w:val="009929A4"/>
    <w:rsid w:val="009A077B"/>
    <w:rsid w:val="009A7DF2"/>
    <w:rsid w:val="009D49C8"/>
    <w:rsid w:val="009F3A16"/>
    <w:rsid w:val="00A2328F"/>
    <w:rsid w:val="00A45C4D"/>
    <w:rsid w:val="00A701BB"/>
    <w:rsid w:val="00A70329"/>
    <w:rsid w:val="00A75A88"/>
    <w:rsid w:val="00A97840"/>
    <w:rsid w:val="00AA0031"/>
    <w:rsid w:val="00AD7699"/>
    <w:rsid w:val="00AD7E91"/>
    <w:rsid w:val="00B159DB"/>
    <w:rsid w:val="00B30B3F"/>
    <w:rsid w:val="00B46E28"/>
    <w:rsid w:val="00B512C5"/>
    <w:rsid w:val="00B630E1"/>
    <w:rsid w:val="00B75490"/>
    <w:rsid w:val="00B9060F"/>
    <w:rsid w:val="00BA4EFF"/>
    <w:rsid w:val="00BC1B2F"/>
    <w:rsid w:val="00BC2EB9"/>
    <w:rsid w:val="00BF190C"/>
    <w:rsid w:val="00BF22F5"/>
    <w:rsid w:val="00C11F59"/>
    <w:rsid w:val="00C13390"/>
    <w:rsid w:val="00C32556"/>
    <w:rsid w:val="00C67882"/>
    <w:rsid w:val="00C7054E"/>
    <w:rsid w:val="00C705FC"/>
    <w:rsid w:val="00CA1727"/>
    <w:rsid w:val="00CB1F02"/>
    <w:rsid w:val="00CC6DB7"/>
    <w:rsid w:val="00CE09BB"/>
    <w:rsid w:val="00CE520A"/>
    <w:rsid w:val="00D30431"/>
    <w:rsid w:val="00D35A21"/>
    <w:rsid w:val="00D6084D"/>
    <w:rsid w:val="00D63EE4"/>
    <w:rsid w:val="00D84567"/>
    <w:rsid w:val="00DA51CD"/>
    <w:rsid w:val="00DB1C18"/>
    <w:rsid w:val="00DC1A4E"/>
    <w:rsid w:val="00DF0A2A"/>
    <w:rsid w:val="00E05B92"/>
    <w:rsid w:val="00E14BF6"/>
    <w:rsid w:val="00E83DB8"/>
    <w:rsid w:val="00E90B93"/>
    <w:rsid w:val="00EB0703"/>
    <w:rsid w:val="00EB31A9"/>
    <w:rsid w:val="00EE2A69"/>
    <w:rsid w:val="00F058B7"/>
    <w:rsid w:val="00F20E3C"/>
    <w:rsid w:val="00F20EEE"/>
    <w:rsid w:val="00F30248"/>
    <w:rsid w:val="00F30933"/>
    <w:rsid w:val="00F34B63"/>
    <w:rsid w:val="00F452D1"/>
    <w:rsid w:val="00F6707D"/>
    <w:rsid w:val="00F777EB"/>
    <w:rsid w:val="00F80D89"/>
    <w:rsid w:val="00F84A93"/>
    <w:rsid w:val="00F91EA7"/>
    <w:rsid w:val="00FB66E7"/>
    <w:rsid w:val="00F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7ED6"/>
  <w15:chartTrackingRefBased/>
  <w15:docId w15:val="{0B016477-8F10-4679-B2E3-B7FD69C0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60F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eastAsia="SimSun" w:hAnsi="Times New Roman" w:cs="Times New Roman"/>
      <w:sz w:val="24"/>
      <w:szCs w:val="20"/>
      <w:lang w:eastAsia="lt-LT"/>
    </w:rPr>
  </w:style>
  <w:style w:type="paragraph" w:styleId="Heading1">
    <w:name w:val="heading 1"/>
    <w:basedOn w:val="Normal"/>
    <w:link w:val="Heading1Char"/>
    <w:uiPriority w:val="9"/>
    <w:qFormat/>
    <w:rsid w:val="00385298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6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60F"/>
  </w:style>
  <w:style w:type="paragraph" w:styleId="Footer">
    <w:name w:val="footer"/>
    <w:basedOn w:val="Normal"/>
    <w:link w:val="FooterChar"/>
    <w:uiPriority w:val="99"/>
    <w:unhideWhenUsed/>
    <w:rsid w:val="00B906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60F"/>
  </w:style>
  <w:style w:type="character" w:styleId="Hyperlink">
    <w:name w:val="Hyperlink"/>
    <w:uiPriority w:val="99"/>
    <w:unhideWhenUsed/>
    <w:rsid w:val="00B9060F"/>
    <w:rPr>
      <w:color w:val="0000FF"/>
      <w:u w:val="single"/>
    </w:rPr>
  </w:style>
  <w:style w:type="paragraph" w:styleId="NoSpacing">
    <w:name w:val="No Spacing"/>
    <w:rsid w:val="00B9060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ListParagraph">
    <w:name w:val="List Paragraph"/>
    <w:aliases w:val="List Paragr1,Buletai,ERP-List Paragraph,List Paragraph11,Bullet EY,List Paragraph1,VARNELES"/>
    <w:basedOn w:val="Normal"/>
    <w:link w:val="ListParagraphChar"/>
    <w:uiPriority w:val="34"/>
    <w:qFormat/>
    <w:rsid w:val="00CB1F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5298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9D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1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F2"/>
    <w:rPr>
      <w:rFonts w:ascii="Segoe UI" w:eastAsia="SimSun" w:hAnsi="Segoe UI" w:cs="Segoe UI"/>
      <w:sz w:val="18"/>
      <w:szCs w:val="18"/>
      <w:lang w:eastAsia="lt-LT"/>
    </w:rPr>
  </w:style>
  <w:style w:type="character" w:customStyle="1" w:styleId="Mention1">
    <w:name w:val="Mention1"/>
    <w:basedOn w:val="DefaultParagraphFont"/>
    <w:uiPriority w:val="99"/>
    <w:semiHidden/>
    <w:unhideWhenUsed/>
    <w:rsid w:val="00BC2EB9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810432"/>
    <w:rPr>
      <w:color w:val="2B579A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62712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Paragr1 Char,Buletai Char,ERP-List Paragraph Char,List Paragraph11 Char,Bullet EY Char,List Paragraph1 Char,VARNELES Char"/>
    <w:basedOn w:val="DefaultParagraphFont"/>
    <w:link w:val="ListParagraph"/>
    <w:uiPriority w:val="34"/>
    <w:locked/>
    <w:rsid w:val="00385ADC"/>
    <w:rPr>
      <w:rFonts w:ascii="Times New Roman" w:eastAsia="SimSun" w:hAnsi="Times New Roman" w:cs="Times New Roman"/>
      <w:sz w:val="24"/>
      <w:szCs w:val="20"/>
      <w:lang w:eastAsia="lt-LT"/>
    </w:rPr>
  </w:style>
  <w:style w:type="character" w:styleId="UnresolvedMention">
    <w:name w:val="Unresolved Mention"/>
    <w:basedOn w:val="DefaultParagraphFont"/>
    <w:uiPriority w:val="99"/>
    <w:semiHidden/>
    <w:unhideWhenUsed/>
    <w:rsid w:val="007960A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B28D9"/>
    <w:rPr>
      <w:b/>
      <w:bCs/>
    </w:rPr>
  </w:style>
  <w:style w:type="character" w:customStyle="1" w:styleId="fontstyle01">
    <w:name w:val="fontstyle01"/>
    <w:basedOn w:val="DefaultParagraphFont"/>
    <w:rsid w:val="00CE520A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D8456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0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uskininkusavivaldybe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intare.skrockiene@projektavimas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6web.zoom.us/j/8440654218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s06web.zoom.us/j/844065421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ntare.skrockiene@projektavima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2814</Words>
  <Characters>1604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remigijusi</dc:creator>
  <cp:keywords/>
  <dc:description/>
  <cp:lastModifiedBy>Gintarė Skrockienė</cp:lastModifiedBy>
  <cp:revision>12</cp:revision>
  <cp:lastPrinted>2018-07-05T06:48:00Z</cp:lastPrinted>
  <dcterms:created xsi:type="dcterms:W3CDTF">2023-10-13T16:17:00Z</dcterms:created>
  <dcterms:modified xsi:type="dcterms:W3CDTF">2024-11-04T19:38:00Z</dcterms:modified>
</cp:coreProperties>
</file>