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6BA4" w14:textId="2B98828E" w:rsidR="001A551D" w:rsidRPr="00786E5E" w:rsidRDefault="00C07EC4" w:rsidP="00C07EC4">
      <w:pPr>
        <w:jc w:val="center"/>
        <w:rPr>
          <w:rFonts w:ascii="Times New Roman" w:hAnsi="Times New Roman" w:cs="Times New Roman"/>
          <w:caps/>
          <w:sz w:val="24"/>
          <w:szCs w:val="24"/>
        </w:rPr>
      </w:pPr>
      <w:r w:rsidRPr="00786E5E">
        <w:rPr>
          <w:rFonts w:ascii="Times New Roman" w:hAnsi="Times New Roman" w:cs="Times New Roman"/>
          <w:b/>
          <w:bCs/>
          <w:caps/>
          <w:sz w:val="24"/>
          <w:szCs w:val="24"/>
        </w:rPr>
        <w:t xml:space="preserve">Druskininkų miesto želdynų ir želdinių inventorizacija </w:t>
      </w:r>
    </w:p>
    <w:p w14:paraId="2362DA5A" w14:textId="77777777" w:rsidR="00C07EC4" w:rsidRDefault="00C07EC4">
      <w:pPr>
        <w:rPr>
          <w:rFonts w:ascii="Times New Roman" w:hAnsi="Times New Roman" w:cs="Times New Roman"/>
          <w:sz w:val="24"/>
          <w:szCs w:val="24"/>
        </w:rPr>
      </w:pPr>
    </w:p>
    <w:p w14:paraId="42488C82" w14:textId="3E680F9B" w:rsidR="00C07EC4" w:rsidRPr="00786E5E" w:rsidRDefault="00EE6F9C" w:rsidP="00786E5E">
      <w:pPr>
        <w:spacing w:line="360" w:lineRule="auto"/>
        <w:ind w:firstLine="1296"/>
        <w:rPr>
          <w:rFonts w:ascii="Times New Roman" w:eastAsia="Arial Unicode MS" w:hAnsi="Times New Roman" w:cs="Times New Roman"/>
          <w:sz w:val="24"/>
          <w:szCs w:val="24"/>
          <w:bdr w:val="nil"/>
        </w:rPr>
      </w:pPr>
      <w:r w:rsidRPr="00786E5E">
        <w:rPr>
          <w:rFonts w:ascii="Times New Roman" w:hAnsi="Times New Roman" w:cs="Times New Roman"/>
          <w:sz w:val="24"/>
          <w:szCs w:val="24"/>
        </w:rPr>
        <w:t xml:space="preserve">2023 metais buvo vykdoma Druskininkų miesto želdynų ir želdinių inventorizacija, kurią </w:t>
      </w:r>
      <w:r w:rsidR="00A12EFF" w:rsidRPr="00786E5E">
        <w:rPr>
          <w:rFonts w:ascii="Times New Roman" w:hAnsi="Times New Roman" w:cs="Times New Roman"/>
          <w:sz w:val="24"/>
          <w:szCs w:val="24"/>
        </w:rPr>
        <w:t>atliko</w:t>
      </w:r>
      <w:r w:rsidRPr="00786E5E">
        <w:rPr>
          <w:rFonts w:ascii="Times New Roman" w:hAnsi="Times New Roman" w:cs="Times New Roman"/>
          <w:sz w:val="24"/>
          <w:szCs w:val="24"/>
        </w:rPr>
        <w:t xml:space="preserve"> UAB Želdynų vizija. </w:t>
      </w:r>
      <w:r w:rsidR="00C851D3" w:rsidRPr="00786E5E">
        <w:rPr>
          <w:rFonts w:ascii="Times New Roman" w:eastAsia="Arial Unicode MS" w:hAnsi="Times New Roman" w:cs="Times New Roman"/>
          <w:sz w:val="24"/>
          <w:szCs w:val="24"/>
          <w:bdr w:val="nil"/>
        </w:rPr>
        <w:t>Inventorizacija buvo vykdoma detaliuoju</w:t>
      </w:r>
      <w:r w:rsidR="0095713E" w:rsidRPr="00786E5E">
        <w:rPr>
          <w:rFonts w:ascii="Times New Roman" w:eastAsia="Arial Unicode MS" w:hAnsi="Times New Roman" w:cs="Times New Roman"/>
          <w:sz w:val="24"/>
          <w:szCs w:val="24"/>
          <w:bdr w:val="nil"/>
        </w:rPr>
        <w:t xml:space="preserve"> (1)</w:t>
      </w:r>
      <w:r w:rsidR="00C851D3" w:rsidRPr="00786E5E">
        <w:rPr>
          <w:rFonts w:ascii="Times New Roman" w:eastAsia="Arial Unicode MS" w:hAnsi="Times New Roman" w:cs="Times New Roman"/>
          <w:sz w:val="24"/>
          <w:szCs w:val="24"/>
          <w:bdr w:val="nil"/>
        </w:rPr>
        <w:t xml:space="preserve"> ir bendruoju būdu</w:t>
      </w:r>
      <w:r w:rsidR="0095713E" w:rsidRPr="00786E5E">
        <w:rPr>
          <w:rFonts w:ascii="Times New Roman" w:eastAsia="Arial Unicode MS" w:hAnsi="Times New Roman" w:cs="Times New Roman"/>
          <w:sz w:val="24"/>
          <w:szCs w:val="24"/>
          <w:bdr w:val="nil"/>
        </w:rPr>
        <w:t xml:space="preserve"> (2)</w:t>
      </w:r>
      <w:r w:rsidR="00C851D3" w:rsidRPr="00786E5E">
        <w:rPr>
          <w:rFonts w:ascii="Times New Roman" w:eastAsia="Arial Unicode MS" w:hAnsi="Times New Roman" w:cs="Times New Roman"/>
          <w:sz w:val="24"/>
          <w:szCs w:val="24"/>
          <w:bdr w:val="nil"/>
        </w:rPr>
        <w:t>.</w:t>
      </w:r>
    </w:p>
    <w:p w14:paraId="4C469574" w14:textId="5160E265" w:rsidR="00C851D3" w:rsidRPr="00786E5E" w:rsidRDefault="00C851D3" w:rsidP="00786E5E">
      <w:pPr>
        <w:pStyle w:val="Sraopastraipa"/>
        <w:numPr>
          <w:ilvl w:val="0"/>
          <w:numId w:val="5"/>
        </w:numPr>
        <w:spacing w:line="360" w:lineRule="auto"/>
        <w:jc w:val="both"/>
        <w:rPr>
          <w:rFonts w:ascii="Times New Roman" w:hAnsi="Times New Roman" w:cs="Times New Roman"/>
          <w:sz w:val="24"/>
          <w:szCs w:val="24"/>
        </w:rPr>
      </w:pPr>
      <w:r w:rsidRPr="00786E5E">
        <w:rPr>
          <w:rFonts w:ascii="Times New Roman" w:hAnsi="Times New Roman" w:cs="Times New Roman"/>
          <w:sz w:val="24"/>
          <w:szCs w:val="24"/>
        </w:rPr>
        <w:t>Druskininkų m</w:t>
      </w:r>
      <w:r w:rsidR="00C63CEF">
        <w:rPr>
          <w:rFonts w:ascii="Times New Roman" w:hAnsi="Times New Roman" w:cs="Times New Roman"/>
          <w:sz w:val="24"/>
          <w:szCs w:val="24"/>
        </w:rPr>
        <w:t>iesto detaliosios inventorizacijos metu</w:t>
      </w:r>
      <w:r w:rsidRPr="00786E5E">
        <w:rPr>
          <w:rFonts w:ascii="Times New Roman" w:hAnsi="Times New Roman" w:cs="Times New Roman"/>
          <w:sz w:val="24"/>
          <w:szCs w:val="24"/>
        </w:rPr>
        <w:t xml:space="preserve"> M. K. Čiurlionio g.</w:t>
      </w:r>
      <w:r w:rsidR="006558D3" w:rsidRPr="00786E5E">
        <w:rPr>
          <w:rFonts w:ascii="Times New Roman" w:hAnsi="Times New Roman" w:cs="Times New Roman"/>
          <w:sz w:val="24"/>
          <w:szCs w:val="24"/>
        </w:rPr>
        <w:t xml:space="preserve"> (</w:t>
      </w:r>
      <w:r w:rsidR="0095713E" w:rsidRPr="00786E5E">
        <w:rPr>
          <w:rFonts w:ascii="Times New Roman" w:hAnsi="Times New Roman" w:cs="Times New Roman"/>
          <w:sz w:val="24"/>
          <w:szCs w:val="24"/>
        </w:rPr>
        <w:t>a</w:t>
      </w:r>
      <w:r w:rsidR="006558D3" w:rsidRPr="00786E5E">
        <w:rPr>
          <w:rFonts w:ascii="Times New Roman" w:hAnsi="Times New Roman" w:cs="Times New Roman"/>
          <w:sz w:val="24"/>
          <w:szCs w:val="24"/>
        </w:rPr>
        <w:t>)</w:t>
      </w:r>
      <w:r w:rsidRPr="00786E5E">
        <w:rPr>
          <w:rFonts w:ascii="Times New Roman" w:hAnsi="Times New Roman" w:cs="Times New Roman"/>
          <w:sz w:val="24"/>
          <w:szCs w:val="24"/>
        </w:rPr>
        <w:t xml:space="preserve">, K. </w:t>
      </w:r>
      <w:proofErr w:type="spellStart"/>
      <w:r w:rsidRPr="00786E5E">
        <w:rPr>
          <w:rFonts w:ascii="Times New Roman" w:hAnsi="Times New Roman" w:cs="Times New Roman"/>
          <w:sz w:val="24"/>
          <w:szCs w:val="24"/>
        </w:rPr>
        <w:t>Dineikos</w:t>
      </w:r>
      <w:proofErr w:type="spellEnd"/>
      <w:r w:rsidRPr="00786E5E">
        <w:rPr>
          <w:rFonts w:ascii="Times New Roman" w:hAnsi="Times New Roman" w:cs="Times New Roman"/>
          <w:sz w:val="24"/>
          <w:szCs w:val="24"/>
        </w:rPr>
        <w:t xml:space="preserve"> g.</w:t>
      </w:r>
      <w:r w:rsidR="006558D3" w:rsidRPr="00786E5E">
        <w:rPr>
          <w:rFonts w:ascii="Times New Roman" w:hAnsi="Times New Roman" w:cs="Times New Roman"/>
          <w:sz w:val="24"/>
          <w:szCs w:val="24"/>
        </w:rPr>
        <w:t>(</w:t>
      </w:r>
      <w:r w:rsidR="0095713E" w:rsidRPr="00786E5E">
        <w:rPr>
          <w:rFonts w:ascii="Times New Roman" w:hAnsi="Times New Roman" w:cs="Times New Roman"/>
          <w:sz w:val="24"/>
          <w:szCs w:val="24"/>
        </w:rPr>
        <w:t>b</w:t>
      </w:r>
      <w:r w:rsidR="006558D3" w:rsidRPr="00786E5E">
        <w:rPr>
          <w:rFonts w:ascii="Times New Roman" w:hAnsi="Times New Roman" w:cs="Times New Roman"/>
          <w:sz w:val="24"/>
          <w:szCs w:val="24"/>
        </w:rPr>
        <w:t>)</w:t>
      </w:r>
      <w:r w:rsidRPr="00786E5E">
        <w:rPr>
          <w:rFonts w:ascii="Times New Roman" w:hAnsi="Times New Roman" w:cs="Times New Roman"/>
          <w:sz w:val="24"/>
          <w:szCs w:val="24"/>
        </w:rPr>
        <w:t>, V. Krėvės g.</w:t>
      </w:r>
      <w:r w:rsidR="006558D3" w:rsidRPr="00786E5E">
        <w:rPr>
          <w:rFonts w:ascii="Times New Roman" w:hAnsi="Times New Roman" w:cs="Times New Roman"/>
          <w:sz w:val="24"/>
          <w:szCs w:val="24"/>
        </w:rPr>
        <w:t>(</w:t>
      </w:r>
      <w:r w:rsidR="0095713E" w:rsidRPr="00786E5E">
        <w:rPr>
          <w:rFonts w:ascii="Times New Roman" w:hAnsi="Times New Roman" w:cs="Times New Roman"/>
          <w:sz w:val="24"/>
          <w:szCs w:val="24"/>
        </w:rPr>
        <w:t>c</w:t>
      </w:r>
      <w:r w:rsidR="006558D3" w:rsidRPr="00786E5E">
        <w:rPr>
          <w:rFonts w:ascii="Times New Roman" w:hAnsi="Times New Roman" w:cs="Times New Roman"/>
          <w:sz w:val="24"/>
          <w:szCs w:val="24"/>
        </w:rPr>
        <w:t>)</w:t>
      </w:r>
      <w:r w:rsidRPr="00786E5E">
        <w:rPr>
          <w:rFonts w:ascii="Times New Roman" w:hAnsi="Times New Roman" w:cs="Times New Roman"/>
          <w:sz w:val="24"/>
          <w:szCs w:val="24"/>
        </w:rPr>
        <w:t xml:space="preserve"> ir V. Kudirkos g. </w:t>
      </w:r>
      <w:r w:rsidR="006558D3" w:rsidRPr="00786E5E">
        <w:rPr>
          <w:rFonts w:ascii="Times New Roman" w:hAnsi="Times New Roman" w:cs="Times New Roman"/>
          <w:sz w:val="24"/>
          <w:szCs w:val="24"/>
        </w:rPr>
        <w:t>(</w:t>
      </w:r>
      <w:r w:rsidR="0095713E" w:rsidRPr="00786E5E">
        <w:rPr>
          <w:rFonts w:ascii="Times New Roman" w:hAnsi="Times New Roman" w:cs="Times New Roman"/>
          <w:sz w:val="24"/>
          <w:szCs w:val="24"/>
        </w:rPr>
        <w:t>d</w:t>
      </w:r>
      <w:r w:rsidR="006558D3" w:rsidRPr="00786E5E">
        <w:rPr>
          <w:rFonts w:ascii="Times New Roman" w:hAnsi="Times New Roman" w:cs="Times New Roman"/>
          <w:sz w:val="24"/>
          <w:szCs w:val="24"/>
        </w:rPr>
        <w:t xml:space="preserve">) </w:t>
      </w:r>
      <w:r w:rsidRPr="00786E5E">
        <w:rPr>
          <w:rFonts w:ascii="Times New Roman" w:hAnsi="Times New Roman" w:cs="Times New Roman"/>
          <w:bCs/>
          <w:sz w:val="24"/>
          <w:szCs w:val="24"/>
        </w:rPr>
        <w:t xml:space="preserve">želdinių inventorizavimo darbai buvo atliekami 2023 metų vasarą, vadovaujantis </w:t>
      </w:r>
      <w:r w:rsidRPr="00786E5E">
        <w:rPr>
          <w:rFonts w:ascii="Times New Roman" w:hAnsi="Times New Roman" w:cs="Times New Roman"/>
          <w:bCs/>
          <w:sz w:val="24"/>
          <w:szCs w:val="24"/>
          <w:u w:val="single"/>
        </w:rPr>
        <w:t>detalizuotomis moksliniu-praktiniu pagrindu</w:t>
      </w:r>
      <w:r w:rsidRPr="00786E5E">
        <w:rPr>
          <w:rFonts w:ascii="Times New Roman" w:hAnsi="Times New Roman" w:cs="Times New Roman"/>
          <w:bCs/>
          <w:sz w:val="24"/>
          <w:szCs w:val="24"/>
        </w:rPr>
        <w:t xml:space="preserve"> ,,Želdynų ir želdinių inventorizavimo ir apskaitos taisyklėmis“ (2008 m. sausio 8 d. </w:t>
      </w:r>
      <w:proofErr w:type="spellStart"/>
      <w:r w:rsidRPr="00786E5E">
        <w:rPr>
          <w:rFonts w:ascii="Times New Roman" w:hAnsi="Times New Roman" w:cs="Times New Roman"/>
          <w:bCs/>
          <w:sz w:val="24"/>
          <w:szCs w:val="24"/>
        </w:rPr>
        <w:t>nr.</w:t>
      </w:r>
      <w:proofErr w:type="spellEnd"/>
      <w:r w:rsidRPr="00786E5E">
        <w:rPr>
          <w:rFonts w:ascii="Times New Roman" w:hAnsi="Times New Roman" w:cs="Times New Roman"/>
          <w:bCs/>
          <w:sz w:val="24"/>
          <w:szCs w:val="24"/>
        </w:rPr>
        <w:t xml:space="preserve"> </w:t>
      </w:r>
      <w:r w:rsidR="000C6447">
        <w:rPr>
          <w:rFonts w:ascii="Times New Roman" w:hAnsi="Times New Roman" w:cs="Times New Roman"/>
          <w:bCs/>
          <w:sz w:val="24"/>
          <w:szCs w:val="24"/>
        </w:rPr>
        <w:t>D</w:t>
      </w:r>
      <w:r w:rsidRPr="00786E5E">
        <w:rPr>
          <w:rFonts w:ascii="Times New Roman" w:hAnsi="Times New Roman" w:cs="Times New Roman"/>
          <w:bCs/>
          <w:sz w:val="24"/>
          <w:szCs w:val="24"/>
        </w:rPr>
        <w:t>1-5).</w:t>
      </w:r>
      <w:r w:rsidR="006558D3" w:rsidRPr="00786E5E">
        <w:rPr>
          <w:rFonts w:ascii="Times New Roman" w:hAnsi="Times New Roman" w:cs="Times New Roman"/>
          <w:bCs/>
          <w:sz w:val="24"/>
          <w:szCs w:val="24"/>
        </w:rPr>
        <w:t xml:space="preserve"> </w:t>
      </w:r>
    </w:p>
    <w:p w14:paraId="6A747429" w14:textId="6E1AA62A" w:rsidR="00C851D3" w:rsidRPr="00786E5E" w:rsidRDefault="00C851D3" w:rsidP="00786E5E">
      <w:pPr>
        <w:pStyle w:val="Sraopastraipa"/>
        <w:numPr>
          <w:ilvl w:val="0"/>
          <w:numId w:val="8"/>
        </w:numPr>
        <w:tabs>
          <w:tab w:val="left" w:pos="648"/>
          <w:tab w:val="left" w:pos="4064"/>
          <w:tab w:val="left" w:pos="4791"/>
          <w:tab w:val="left" w:pos="5619"/>
          <w:tab w:val="left" w:pos="6588"/>
          <w:tab w:val="left" w:pos="8804"/>
        </w:tabs>
        <w:spacing w:line="360" w:lineRule="auto"/>
        <w:rPr>
          <w:rFonts w:ascii="Times New Roman" w:hAnsi="Times New Roman" w:cs="Times New Roman"/>
          <w:b/>
          <w:sz w:val="24"/>
          <w:szCs w:val="24"/>
        </w:rPr>
      </w:pPr>
      <w:proofErr w:type="spellStart"/>
      <w:r w:rsidRPr="00786E5E">
        <w:rPr>
          <w:rFonts w:ascii="Times New Roman" w:hAnsi="Times New Roman" w:cs="Times New Roman"/>
          <w:b/>
          <w:sz w:val="24"/>
          <w:szCs w:val="24"/>
        </w:rPr>
        <w:t>M</w:t>
      </w:r>
      <w:r w:rsidR="00786E5E" w:rsidRPr="00786E5E">
        <w:rPr>
          <w:rFonts w:ascii="Times New Roman" w:hAnsi="Times New Roman" w:cs="Times New Roman"/>
          <w:b/>
          <w:sz w:val="24"/>
          <w:szCs w:val="24"/>
        </w:rPr>
        <w:t>.K.Čiurlionio</w:t>
      </w:r>
      <w:proofErr w:type="spellEnd"/>
      <w:r w:rsidR="00786E5E" w:rsidRPr="00786E5E">
        <w:rPr>
          <w:rFonts w:ascii="Times New Roman" w:hAnsi="Times New Roman" w:cs="Times New Roman"/>
          <w:b/>
          <w:sz w:val="24"/>
          <w:szCs w:val="24"/>
        </w:rPr>
        <w:t xml:space="preserve"> g. </w:t>
      </w:r>
      <w:r w:rsidRPr="00786E5E">
        <w:rPr>
          <w:rFonts w:ascii="Times New Roman" w:hAnsi="Times New Roman" w:cs="Times New Roman"/>
          <w:b/>
          <w:sz w:val="24"/>
          <w:szCs w:val="24"/>
        </w:rPr>
        <w:t>želdinių inventorizacija</w:t>
      </w:r>
    </w:p>
    <w:p w14:paraId="5F7D5B1D" w14:textId="77777777" w:rsidR="00C851D3" w:rsidRPr="00786E5E" w:rsidRDefault="00C851D3" w:rsidP="00786E5E">
      <w:pPr>
        <w:numPr>
          <w:ilvl w:val="0"/>
          <w:numId w:val="1"/>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Minėtoje teritorijoje auga 226 medžiai, turintys 230 kamienų ir 1 krūmų gyvatvorė;</w:t>
      </w:r>
    </w:p>
    <w:p w14:paraId="671D56A7" w14:textId="77777777" w:rsidR="00C851D3" w:rsidRPr="00786E5E" w:rsidRDefault="00C851D3" w:rsidP="00786E5E">
      <w:pPr>
        <w:numPr>
          <w:ilvl w:val="0"/>
          <w:numId w:val="1"/>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 xml:space="preserve">Iš viso identifikuota 9 medžių </w:t>
      </w:r>
      <w:proofErr w:type="spellStart"/>
      <w:r w:rsidRPr="00786E5E">
        <w:rPr>
          <w:rFonts w:ascii="Times New Roman" w:hAnsi="Times New Roman" w:cs="Times New Roman"/>
          <w:sz w:val="24"/>
          <w:szCs w:val="24"/>
        </w:rPr>
        <w:t>taksonai</w:t>
      </w:r>
      <w:proofErr w:type="spellEnd"/>
      <w:r w:rsidRPr="00786E5E">
        <w:rPr>
          <w:rFonts w:ascii="Times New Roman" w:hAnsi="Times New Roman" w:cs="Times New Roman"/>
          <w:sz w:val="24"/>
          <w:szCs w:val="24"/>
        </w:rPr>
        <w:t xml:space="preserve"> ir 1 krūmų </w:t>
      </w:r>
      <w:proofErr w:type="spellStart"/>
      <w:r w:rsidRPr="00786E5E">
        <w:rPr>
          <w:rFonts w:ascii="Times New Roman" w:hAnsi="Times New Roman" w:cs="Times New Roman"/>
          <w:sz w:val="24"/>
          <w:szCs w:val="24"/>
        </w:rPr>
        <w:t>taksonas</w:t>
      </w:r>
      <w:proofErr w:type="spellEnd"/>
      <w:r w:rsidRPr="00786E5E">
        <w:rPr>
          <w:rFonts w:ascii="Times New Roman" w:hAnsi="Times New Roman" w:cs="Times New Roman"/>
          <w:sz w:val="24"/>
          <w:szCs w:val="24"/>
        </w:rPr>
        <w:t>. Spygliuočių medžių yra 3 vnt., kietųjų lapuočių - 60 vnt. (</w:t>
      </w:r>
      <w:r w:rsidRPr="00786E5E">
        <w:rPr>
          <w:rFonts w:ascii="Times New Roman" w:hAnsi="Times New Roman" w:cs="Times New Roman"/>
          <w:i/>
          <w:sz w:val="24"/>
          <w:szCs w:val="24"/>
        </w:rPr>
        <w:t>61 kamienas</w:t>
      </w:r>
      <w:r w:rsidRPr="00786E5E">
        <w:rPr>
          <w:rFonts w:ascii="Times New Roman" w:hAnsi="Times New Roman" w:cs="Times New Roman"/>
          <w:sz w:val="24"/>
          <w:szCs w:val="24"/>
        </w:rPr>
        <w:t>), minkštųjų lapuočių - 163 vnt. (</w:t>
      </w:r>
      <w:r w:rsidRPr="00786E5E">
        <w:rPr>
          <w:rFonts w:ascii="Times New Roman" w:hAnsi="Times New Roman" w:cs="Times New Roman"/>
          <w:i/>
          <w:iCs/>
          <w:sz w:val="24"/>
          <w:szCs w:val="24"/>
        </w:rPr>
        <w:t>166 kamienai</w:t>
      </w:r>
      <w:r w:rsidRPr="00786E5E">
        <w:rPr>
          <w:rFonts w:ascii="Times New Roman" w:hAnsi="Times New Roman" w:cs="Times New Roman"/>
          <w:sz w:val="24"/>
          <w:szCs w:val="24"/>
        </w:rPr>
        <w:t>);</w:t>
      </w:r>
    </w:p>
    <w:p w14:paraId="6B922CD1" w14:textId="77777777" w:rsidR="00C851D3" w:rsidRPr="00786E5E" w:rsidRDefault="00C851D3" w:rsidP="00786E5E">
      <w:pPr>
        <w:numPr>
          <w:ilvl w:val="0"/>
          <w:numId w:val="1"/>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Vidutinis inventorizuotų medžių kamienų aukštis siekia 9,4 m (</w:t>
      </w:r>
      <w:r w:rsidRPr="00786E5E">
        <w:rPr>
          <w:rFonts w:ascii="Times New Roman" w:hAnsi="Times New Roman" w:cs="Times New Roman"/>
          <w:i/>
          <w:sz w:val="24"/>
          <w:szCs w:val="24"/>
        </w:rPr>
        <w:t>nuo 4,5 iki 21 m</w:t>
      </w:r>
      <w:r w:rsidRPr="00786E5E">
        <w:rPr>
          <w:rFonts w:ascii="Times New Roman" w:hAnsi="Times New Roman" w:cs="Times New Roman"/>
          <w:sz w:val="24"/>
          <w:szCs w:val="24"/>
        </w:rPr>
        <w:t>). Vidutinis inventorizuotų medžių kamienų skersmuo yra 25 cm (</w:t>
      </w:r>
      <w:r w:rsidRPr="00786E5E">
        <w:rPr>
          <w:rFonts w:ascii="Times New Roman" w:hAnsi="Times New Roman" w:cs="Times New Roman"/>
          <w:i/>
          <w:sz w:val="24"/>
          <w:szCs w:val="24"/>
        </w:rPr>
        <w:t>nuo 6 iki 67 cm</w:t>
      </w:r>
      <w:r w:rsidRPr="00786E5E">
        <w:rPr>
          <w:rFonts w:ascii="Times New Roman" w:hAnsi="Times New Roman" w:cs="Times New Roman"/>
          <w:sz w:val="24"/>
          <w:szCs w:val="24"/>
        </w:rPr>
        <w:t>). Didžiausią skersmenį pasiekė 1 paprastasis klevas;</w:t>
      </w:r>
    </w:p>
    <w:p w14:paraId="0C5202AD" w14:textId="4F6602CA" w:rsidR="006558D3" w:rsidRPr="00786E5E" w:rsidRDefault="006558D3" w:rsidP="00786E5E">
      <w:pPr>
        <w:pStyle w:val="Sraopastraipa"/>
        <w:numPr>
          <w:ilvl w:val="0"/>
          <w:numId w:val="8"/>
        </w:numPr>
        <w:tabs>
          <w:tab w:val="left" w:pos="648"/>
          <w:tab w:val="left" w:pos="4064"/>
          <w:tab w:val="left" w:pos="4791"/>
          <w:tab w:val="left" w:pos="5619"/>
          <w:tab w:val="left" w:pos="6588"/>
          <w:tab w:val="left" w:pos="8804"/>
        </w:tabs>
        <w:spacing w:line="360" w:lineRule="auto"/>
        <w:rPr>
          <w:rFonts w:ascii="Times New Roman" w:hAnsi="Times New Roman" w:cs="Times New Roman"/>
          <w:b/>
          <w:sz w:val="24"/>
          <w:szCs w:val="24"/>
        </w:rPr>
      </w:pPr>
      <w:r w:rsidRPr="00786E5E">
        <w:rPr>
          <w:rFonts w:ascii="Times New Roman" w:hAnsi="Times New Roman" w:cs="Times New Roman"/>
          <w:b/>
          <w:sz w:val="24"/>
          <w:szCs w:val="24"/>
        </w:rPr>
        <w:t xml:space="preserve">K. </w:t>
      </w:r>
      <w:proofErr w:type="spellStart"/>
      <w:r w:rsidR="00786E5E" w:rsidRPr="00786E5E">
        <w:rPr>
          <w:rFonts w:ascii="Times New Roman" w:hAnsi="Times New Roman" w:cs="Times New Roman"/>
          <w:b/>
          <w:sz w:val="24"/>
          <w:szCs w:val="24"/>
        </w:rPr>
        <w:t>Dineikos</w:t>
      </w:r>
      <w:proofErr w:type="spellEnd"/>
      <w:r w:rsidR="00786E5E" w:rsidRPr="00786E5E">
        <w:rPr>
          <w:rFonts w:ascii="Times New Roman" w:hAnsi="Times New Roman" w:cs="Times New Roman"/>
          <w:b/>
          <w:sz w:val="24"/>
          <w:szCs w:val="24"/>
        </w:rPr>
        <w:t xml:space="preserve"> g. </w:t>
      </w:r>
      <w:r w:rsidRPr="00786E5E">
        <w:rPr>
          <w:rFonts w:ascii="Times New Roman" w:hAnsi="Times New Roman" w:cs="Times New Roman"/>
          <w:b/>
          <w:sz w:val="24"/>
          <w:szCs w:val="24"/>
        </w:rPr>
        <w:t>želdinių inventorizacija</w:t>
      </w:r>
    </w:p>
    <w:p w14:paraId="2333A706" w14:textId="77777777" w:rsidR="006558D3" w:rsidRPr="00786E5E" w:rsidRDefault="006558D3" w:rsidP="00786E5E">
      <w:pPr>
        <w:numPr>
          <w:ilvl w:val="0"/>
          <w:numId w:val="2"/>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Minėtoje teritorijoje auga 52 medžiai, turintys 63 kamienus ir 3 krūmai;</w:t>
      </w:r>
    </w:p>
    <w:p w14:paraId="0F9B5033" w14:textId="77777777" w:rsidR="006558D3" w:rsidRPr="00786E5E" w:rsidRDefault="006558D3" w:rsidP="00786E5E">
      <w:pPr>
        <w:numPr>
          <w:ilvl w:val="0"/>
          <w:numId w:val="2"/>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 xml:space="preserve">Iš viso identifikuota 8 medžių </w:t>
      </w:r>
      <w:proofErr w:type="spellStart"/>
      <w:r w:rsidRPr="00786E5E">
        <w:rPr>
          <w:rFonts w:ascii="Times New Roman" w:hAnsi="Times New Roman" w:cs="Times New Roman"/>
          <w:sz w:val="24"/>
          <w:szCs w:val="24"/>
        </w:rPr>
        <w:t>taksonai</w:t>
      </w:r>
      <w:proofErr w:type="spellEnd"/>
      <w:r w:rsidRPr="00786E5E">
        <w:rPr>
          <w:rFonts w:ascii="Times New Roman" w:hAnsi="Times New Roman" w:cs="Times New Roman"/>
          <w:sz w:val="24"/>
          <w:szCs w:val="24"/>
        </w:rPr>
        <w:t xml:space="preserve"> ir 1 krūmų </w:t>
      </w:r>
      <w:proofErr w:type="spellStart"/>
      <w:r w:rsidRPr="00786E5E">
        <w:rPr>
          <w:rFonts w:ascii="Times New Roman" w:hAnsi="Times New Roman" w:cs="Times New Roman"/>
          <w:sz w:val="24"/>
          <w:szCs w:val="24"/>
        </w:rPr>
        <w:t>taksonas</w:t>
      </w:r>
      <w:proofErr w:type="spellEnd"/>
      <w:r w:rsidRPr="00786E5E">
        <w:rPr>
          <w:rFonts w:ascii="Times New Roman" w:hAnsi="Times New Roman" w:cs="Times New Roman"/>
          <w:sz w:val="24"/>
          <w:szCs w:val="24"/>
        </w:rPr>
        <w:t>. Spygliuočių medžių yra 3 vnt., kietųjų lapuočių - 37 vnt. (</w:t>
      </w:r>
      <w:r w:rsidRPr="00786E5E">
        <w:rPr>
          <w:rFonts w:ascii="Times New Roman" w:hAnsi="Times New Roman" w:cs="Times New Roman"/>
          <w:i/>
          <w:sz w:val="24"/>
          <w:szCs w:val="24"/>
        </w:rPr>
        <w:t>46 kamienai</w:t>
      </w:r>
      <w:r w:rsidRPr="00786E5E">
        <w:rPr>
          <w:rFonts w:ascii="Times New Roman" w:hAnsi="Times New Roman" w:cs="Times New Roman"/>
          <w:sz w:val="24"/>
          <w:szCs w:val="24"/>
        </w:rPr>
        <w:t>), minkštųjų lapuočių - 12 vnt. (</w:t>
      </w:r>
      <w:r w:rsidRPr="00786E5E">
        <w:rPr>
          <w:rFonts w:ascii="Times New Roman" w:hAnsi="Times New Roman" w:cs="Times New Roman"/>
          <w:i/>
          <w:iCs/>
          <w:sz w:val="24"/>
          <w:szCs w:val="24"/>
        </w:rPr>
        <w:t>14 kamienų</w:t>
      </w:r>
      <w:r w:rsidRPr="00786E5E">
        <w:rPr>
          <w:rFonts w:ascii="Times New Roman" w:hAnsi="Times New Roman" w:cs="Times New Roman"/>
          <w:sz w:val="24"/>
          <w:szCs w:val="24"/>
        </w:rPr>
        <w:t>);</w:t>
      </w:r>
    </w:p>
    <w:p w14:paraId="54605EC9" w14:textId="77777777" w:rsidR="006558D3" w:rsidRPr="00786E5E" w:rsidRDefault="006558D3" w:rsidP="00786E5E">
      <w:pPr>
        <w:numPr>
          <w:ilvl w:val="0"/>
          <w:numId w:val="2"/>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Vidutinis inventorizuotų medžių kamienų aukštis siekia 19 m (</w:t>
      </w:r>
      <w:r w:rsidRPr="00786E5E">
        <w:rPr>
          <w:rFonts w:ascii="Times New Roman" w:hAnsi="Times New Roman" w:cs="Times New Roman"/>
          <w:i/>
          <w:sz w:val="24"/>
          <w:szCs w:val="24"/>
        </w:rPr>
        <w:t>nuo 7 iki 27 m</w:t>
      </w:r>
      <w:r w:rsidRPr="00786E5E">
        <w:rPr>
          <w:rFonts w:ascii="Times New Roman" w:hAnsi="Times New Roman" w:cs="Times New Roman"/>
          <w:sz w:val="24"/>
          <w:szCs w:val="24"/>
        </w:rPr>
        <w:t>). Vidutinis inventorizuotų medžių kamienų skersmuo yra 45 cm (</w:t>
      </w:r>
      <w:r w:rsidRPr="00786E5E">
        <w:rPr>
          <w:rFonts w:ascii="Times New Roman" w:hAnsi="Times New Roman" w:cs="Times New Roman"/>
          <w:i/>
          <w:sz w:val="24"/>
          <w:szCs w:val="24"/>
        </w:rPr>
        <w:t>nuo 15 iki 89 cm</w:t>
      </w:r>
      <w:r w:rsidRPr="00786E5E">
        <w:rPr>
          <w:rFonts w:ascii="Times New Roman" w:hAnsi="Times New Roman" w:cs="Times New Roman"/>
          <w:sz w:val="24"/>
          <w:szCs w:val="24"/>
        </w:rPr>
        <w:t>). Didžiausią skersmenį pasiekė gražus paprastasis klevas, atitinkantis Savivaldybės saugomo objekto (GPO) kriterijus ;</w:t>
      </w:r>
    </w:p>
    <w:p w14:paraId="033E37B7" w14:textId="65B126E2" w:rsidR="006558D3" w:rsidRPr="00786E5E" w:rsidRDefault="006558D3" w:rsidP="00786E5E">
      <w:pPr>
        <w:pStyle w:val="Sraopastraipa"/>
        <w:numPr>
          <w:ilvl w:val="0"/>
          <w:numId w:val="8"/>
        </w:numPr>
        <w:tabs>
          <w:tab w:val="left" w:pos="648"/>
          <w:tab w:val="left" w:pos="4064"/>
          <w:tab w:val="left" w:pos="4791"/>
          <w:tab w:val="left" w:pos="5619"/>
          <w:tab w:val="left" w:pos="6588"/>
          <w:tab w:val="left" w:pos="8804"/>
        </w:tabs>
        <w:spacing w:line="360" w:lineRule="auto"/>
        <w:rPr>
          <w:rFonts w:ascii="Times New Roman" w:hAnsi="Times New Roman" w:cs="Times New Roman"/>
          <w:b/>
          <w:sz w:val="24"/>
          <w:szCs w:val="24"/>
        </w:rPr>
      </w:pPr>
      <w:r w:rsidRPr="00786E5E">
        <w:rPr>
          <w:rFonts w:ascii="Times New Roman" w:hAnsi="Times New Roman" w:cs="Times New Roman"/>
          <w:b/>
          <w:sz w:val="24"/>
          <w:szCs w:val="24"/>
        </w:rPr>
        <w:t>V. K</w:t>
      </w:r>
      <w:r w:rsidR="00786E5E">
        <w:rPr>
          <w:rFonts w:ascii="Times New Roman" w:hAnsi="Times New Roman" w:cs="Times New Roman"/>
          <w:b/>
          <w:sz w:val="24"/>
          <w:szCs w:val="24"/>
        </w:rPr>
        <w:t>rėvės g.</w:t>
      </w:r>
      <w:r w:rsidRPr="00786E5E">
        <w:rPr>
          <w:rFonts w:ascii="Times New Roman" w:hAnsi="Times New Roman" w:cs="Times New Roman"/>
          <w:b/>
          <w:sz w:val="24"/>
          <w:szCs w:val="24"/>
        </w:rPr>
        <w:t xml:space="preserve"> želdinių inventorizacija</w:t>
      </w:r>
    </w:p>
    <w:p w14:paraId="6AF21935" w14:textId="77777777" w:rsidR="006558D3" w:rsidRPr="00786E5E" w:rsidRDefault="006558D3" w:rsidP="00786E5E">
      <w:pPr>
        <w:numPr>
          <w:ilvl w:val="0"/>
          <w:numId w:val="3"/>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Minėtoje teritorijoje auga 65 medžiai (paprastieji klevai);</w:t>
      </w:r>
    </w:p>
    <w:p w14:paraId="64BDF944" w14:textId="77777777" w:rsidR="006558D3" w:rsidRPr="00786E5E" w:rsidRDefault="006558D3" w:rsidP="00786E5E">
      <w:pPr>
        <w:numPr>
          <w:ilvl w:val="0"/>
          <w:numId w:val="3"/>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Vidutinis inventorizuotų medžių kamienų aukštis siekia 13,5 m (</w:t>
      </w:r>
      <w:r w:rsidRPr="00786E5E">
        <w:rPr>
          <w:rFonts w:ascii="Times New Roman" w:hAnsi="Times New Roman" w:cs="Times New Roman"/>
          <w:i/>
          <w:sz w:val="24"/>
          <w:szCs w:val="24"/>
        </w:rPr>
        <w:t>nuo 6 iki 19 m</w:t>
      </w:r>
      <w:r w:rsidRPr="00786E5E">
        <w:rPr>
          <w:rFonts w:ascii="Times New Roman" w:hAnsi="Times New Roman" w:cs="Times New Roman"/>
          <w:sz w:val="24"/>
          <w:szCs w:val="24"/>
        </w:rPr>
        <w:t>). Vidutinis inventorizuotų medžių kamienų skersmuo yra 26 cm (</w:t>
      </w:r>
      <w:r w:rsidRPr="00786E5E">
        <w:rPr>
          <w:rFonts w:ascii="Times New Roman" w:hAnsi="Times New Roman" w:cs="Times New Roman"/>
          <w:i/>
          <w:sz w:val="24"/>
          <w:szCs w:val="24"/>
        </w:rPr>
        <w:t>nuo 8 iki 47 cm</w:t>
      </w:r>
      <w:r w:rsidRPr="00786E5E">
        <w:rPr>
          <w:rFonts w:ascii="Times New Roman" w:hAnsi="Times New Roman" w:cs="Times New Roman"/>
          <w:sz w:val="24"/>
          <w:szCs w:val="24"/>
        </w:rPr>
        <w:t>);</w:t>
      </w:r>
    </w:p>
    <w:p w14:paraId="6AC8A07B" w14:textId="459BA99D" w:rsidR="006558D3" w:rsidRPr="00A40C7E" w:rsidRDefault="006558D3" w:rsidP="00786E5E">
      <w:pPr>
        <w:pStyle w:val="Sraopastraipa"/>
        <w:numPr>
          <w:ilvl w:val="0"/>
          <w:numId w:val="8"/>
        </w:numPr>
        <w:tabs>
          <w:tab w:val="left" w:pos="648"/>
          <w:tab w:val="left" w:pos="4064"/>
          <w:tab w:val="left" w:pos="4791"/>
          <w:tab w:val="left" w:pos="5619"/>
          <w:tab w:val="left" w:pos="6588"/>
          <w:tab w:val="left" w:pos="8804"/>
        </w:tabs>
        <w:spacing w:line="360" w:lineRule="auto"/>
        <w:rPr>
          <w:rFonts w:ascii="Times New Roman" w:hAnsi="Times New Roman" w:cs="Times New Roman"/>
          <w:b/>
          <w:sz w:val="24"/>
          <w:szCs w:val="24"/>
        </w:rPr>
      </w:pPr>
      <w:r w:rsidRPr="00A40C7E">
        <w:rPr>
          <w:rFonts w:ascii="Times New Roman" w:hAnsi="Times New Roman" w:cs="Times New Roman"/>
          <w:b/>
          <w:sz w:val="24"/>
          <w:szCs w:val="24"/>
        </w:rPr>
        <w:t xml:space="preserve">V. </w:t>
      </w:r>
      <w:r w:rsidR="00A40C7E">
        <w:rPr>
          <w:rFonts w:ascii="Times New Roman" w:hAnsi="Times New Roman" w:cs="Times New Roman"/>
          <w:b/>
          <w:sz w:val="24"/>
          <w:szCs w:val="24"/>
        </w:rPr>
        <w:t>Kudirkos g.</w:t>
      </w:r>
      <w:r w:rsidRPr="00A40C7E">
        <w:rPr>
          <w:rFonts w:ascii="Times New Roman" w:hAnsi="Times New Roman" w:cs="Times New Roman"/>
          <w:b/>
          <w:sz w:val="24"/>
          <w:szCs w:val="24"/>
        </w:rPr>
        <w:t xml:space="preserve"> želdinių inventorizacija</w:t>
      </w:r>
    </w:p>
    <w:p w14:paraId="02BA0BF0" w14:textId="77777777" w:rsidR="006558D3" w:rsidRPr="00786E5E" w:rsidRDefault="006558D3" w:rsidP="00786E5E">
      <w:pPr>
        <w:numPr>
          <w:ilvl w:val="0"/>
          <w:numId w:val="4"/>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Minėtoje teritorijoje auga 98 medžiai;</w:t>
      </w:r>
    </w:p>
    <w:p w14:paraId="3668AB63" w14:textId="77777777" w:rsidR="006558D3" w:rsidRPr="00786E5E" w:rsidRDefault="006558D3" w:rsidP="00786E5E">
      <w:pPr>
        <w:numPr>
          <w:ilvl w:val="0"/>
          <w:numId w:val="4"/>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lastRenderedPageBreak/>
        <w:t xml:space="preserve">Iš viso identifikuoti 7 medžių </w:t>
      </w:r>
      <w:proofErr w:type="spellStart"/>
      <w:r w:rsidRPr="00786E5E">
        <w:rPr>
          <w:rFonts w:ascii="Times New Roman" w:hAnsi="Times New Roman" w:cs="Times New Roman"/>
          <w:sz w:val="24"/>
          <w:szCs w:val="24"/>
        </w:rPr>
        <w:t>taksonai</w:t>
      </w:r>
      <w:proofErr w:type="spellEnd"/>
      <w:r w:rsidRPr="00786E5E">
        <w:rPr>
          <w:rFonts w:ascii="Times New Roman" w:hAnsi="Times New Roman" w:cs="Times New Roman"/>
          <w:sz w:val="24"/>
          <w:szCs w:val="24"/>
        </w:rPr>
        <w:t>. Spygliuočių medžių yra 1 vnt., kietųjų lapuočių - 82 vnt., minkštųjų lapuočių - 15 vnt.;</w:t>
      </w:r>
    </w:p>
    <w:p w14:paraId="6883CD75" w14:textId="77777777" w:rsidR="006558D3" w:rsidRPr="00786E5E" w:rsidRDefault="006558D3" w:rsidP="00786E5E">
      <w:pPr>
        <w:numPr>
          <w:ilvl w:val="0"/>
          <w:numId w:val="4"/>
        </w:numPr>
        <w:spacing w:after="0" w:line="360" w:lineRule="auto"/>
        <w:jc w:val="both"/>
        <w:rPr>
          <w:rFonts w:ascii="Times New Roman" w:hAnsi="Times New Roman" w:cs="Times New Roman"/>
          <w:sz w:val="24"/>
          <w:szCs w:val="24"/>
        </w:rPr>
      </w:pPr>
      <w:r w:rsidRPr="00786E5E">
        <w:rPr>
          <w:rFonts w:ascii="Times New Roman" w:hAnsi="Times New Roman" w:cs="Times New Roman"/>
          <w:sz w:val="24"/>
          <w:szCs w:val="24"/>
        </w:rPr>
        <w:t>Vidutinis inventorizuotų medžių kamienų aukštis siekia 9,5 m (</w:t>
      </w:r>
      <w:r w:rsidRPr="00786E5E">
        <w:rPr>
          <w:rFonts w:ascii="Times New Roman" w:hAnsi="Times New Roman" w:cs="Times New Roman"/>
          <w:i/>
          <w:sz w:val="24"/>
          <w:szCs w:val="24"/>
        </w:rPr>
        <w:t>nuo 5,5 iki 22 m</w:t>
      </w:r>
      <w:r w:rsidRPr="00786E5E">
        <w:rPr>
          <w:rFonts w:ascii="Times New Roman" w:hAnsi="Times New Roman" w:cs="Times New Roman"/>
          <w:sz w:val="24"/>
          <w:szCs w:val="24"/>
        </w:rPr>
        <w:t>). Vidutinis inventorizuotų medžių kamienų skersmuo yra 19 cm (</w:t>
      </w:r>
      <w:r w:rsidRPr="00786E5E">
        <w:rPr>
          <w:rFonts w:ascii="Times New Roman" w:hAnsi="Times New Roman" w:cs="Times New Roman"/>
          <w:i/>
          <w:sz w:val="24"/>
          <w:szCs w:val="24"/>
        </w:rPr>
        <w:t>nuo 7 iki 66 cm</w:t>
      </w:r>
      <w:r w:rsidRPr="00786E5E">
        <w:rPr>
          <w:rFonts w:ascii="Times New Roman" w:hAnsi="Times New Roman" w:cs="Times New Roman"/>
          <w:sz w:val="24"/>
          <w:szCs w:val="24"/>
        </w:rPr>
        <w:t>);</w:t>
      </w:r>
    </w:p>
    <w:p w14:paraId="7F4C9C88" w14:textId="77777777" w:rsidR="006558D3" w:rsidRPr="00786E5E" w:rsidRDefault="006558D3" w:rsidP="00786E5E">
      <w:pPr>
        <w:tabs>
          <w:tab w:val="left" w:pos="648"/>
          <w:tab w:val="left" w:pos="4064"/>
          <w:tab w:val="left" w:pos="4791"/>
          <w:tab w:val="left" w:pos="5619"/>
          <w:tab w:val="left" w:pos="6588"/>
          <w:tab w:val="left" w:pos="8804"/>
        </w:tabs>
        <w:spacing w:line="360" w:lineRule="auto"/>
        <w:rPr>
          <w:rFonts w:ascii="Times New Roman" w:hAnsi="Times New Roman" w:cs="Times New Roman"/>
          <w:b/>
          <w:caps/>
          <w:sz w:val="24"/>
          <w:szCs w:val="24"/>
        </w:rPr>
      </w:pPr>
    </w:p>
    <w:p w14:paraId="445FFA12" w14:textId="6A81C8EC" w:rsidR="00E557B1" w:rsidRPr="00B44968" w:rsidRDefault="00E557B1" w:rsidP="00E557B1">
      <w:pPr>
        <w:pStyle w:val="CentrBold"/>
        <w:numPr>
          <w:ilvl w:val="0"/>
          <w:numId w:val="5"/>
        </w:numPr>
        <w:spacing w:line="360" w:lineRule="auto"/>
        <w:jc w:val="both"/>
        <w:rPr>
          <w:rFonts w:ascii="Times New Roman" w:hAnsi="Times New Roman"/>
          <w:b w:val="0"/>
          <w:bCs w:val="0"/>
          <w:caps w:val="0"/>
          <w:sz w:val="24"/>
          <w:szCs w:val="24"/>
          <w:lang w:val="lt-LT"/>
        </w:rPr>
      </w:pPr>
      <w:r w:rsidRPr="00B44968">
        <w:rPr>
          <w:rFonts w:ascii="Times New Roman" w:hAnsi="Times New Roman"/>
          <w:b w:val="0"/>
          <w:caps w:val="0"/>
          <w:sz w:val="24"/>
          <w:szCs w:val="24"/>
          <w:lang w:val="lt-LT"/>
        </w:rPr>
        <w:t xml:space="preserve">Druskininkų miesto </w:t>
      </w:r>
      <w:r w:rsidR="0053235C">
        <w:rPr>
          <w:rFonts w:ascii="Times New Roman" w:hAnsi="Times New Roman"/>
          <w:b w:val="0"/>
          <w:caps w:val="0"/>
          <w:sz w:val="24"/>
          <w:szCs w:val="24"/>
          <w:lang w:val="lt-LT"/>
        </w:rPr>
        <w:t xml:space="preserve">bendrosios inventorizacijos metu </w:t>
      </w:r>
      <w:r w:rsidRPr="00B44968">
        <w:rPr>
          <w:rFonts w:ascii="Times New Roman" w:hAnsi="Times New Roman"/>
          <w:b w:val="0"/>
          <w:caps w:val="0"/>
          <w:sz w:val="24"/>
          <w:szCs w:val="24"/>
          <w:lang w:val="lt-LT"/>
        </w:rPr>
        <w:t xml:space="preserve">želdynuose augančių želdinių inventorizavimo darbai buvo atliekami 2023 metų vasarą, vadovaujantis </w:t>
      </w:r>
      <w:r w:rsidRPr="00B44968">
        <w:rPr>
          <w:rFonts w:ascii="Times New Roman" w:hAnsi="Times New Roman"/>
          <w:b w:val="0"/>
          <w:caps w:val="0"/>
          <w:sz w:val="24"/>
          <w:szCs w:val="24"/>
          <w:u w:val="single"/>
          <w:lang w:val="lt-LT"/>
        </w:rPr>
        <w:t>detalizuotomis moksliniu-praktiniu pagrindu</w:t>
      </w:r>
      <w:r w:rsidRPr="00B44968">
        <w:rPr>
          <w:rFonts w:ascii="Times New Roman" w:hAnsi="Times New Roman"/>
          <w:b w:val="0"/>
          <w:caps w:val="0"/>
          <w:sz w:val="24"/>
          <w:szCs w:val="24"/>
          <w:lang w:val="lt-LT"/>
        </w:rPr>
        <w:t xml:space="preserve"> ,,Želdynų ir želdinių inventorizavimo ir apskaitos taisyklėmis“ (2008 m. sausio 8 d. Nr. D1-5).</w:t>
      </w:r>
    </w:p>
    <w:p w14:paraId="5E01FE4F" w14:textId="3E4D1B64" w:rsidR="0095713E" w:rsidRPr="00E557B1" w:rsidRDefault="0095713E" w:rsidP="00E557B1">
      <w:pPr>
        <w:spacing w:line="360" w:lineRule="auto"/>
        <w:ind w:left="360"/>
        <w:jc w:val="both"/>
        <w:rPr>
          <w:rFonts w:ascii="Times New Roman" w:hAnsi="Times New Roman" w:cs="Times New Roman"/>
          <w:sz w:val="24"/>
          <w:szCs w:val="24"/>
        </w:rPr>
      </w:pPr>
      <w:r w:rsidRPr="00E557B1">
        <w:rPr>
          <w:rFonts w:ascii="Times New Roman" w:hAnsi="Times New Roman" w:cs="Times New Roman"/>
          <w:sz w:val="24"/>
          <w:szCs w:val="24"/>
        </w:rPr>
        <w:t xml:space="preserve">Bendras inventorizuotas Druskininkų miesto želdynų plotas 2023 metais buvo 33,76 ha, o juose esančių želdinių lajomis padengtas plotas buvo 10,43 ha, arba 30,9 % želdynų ploto. Bendrosios inventorizacijos metu buvo inventorizuoti šie plotai: </w:t>
      </w:r>
    </w:p>
    <w:p w14:paraId="6E9824FC" w14:textId="3C3DEDE7" w:rsidR="0095713E" w:rsidRPr="00786E5E" w:rsidRDefault="0095713E" w:rsidP="00786E5E">
      <w:pPr>
        <w:pStyle w:val="Sraopastraipa"/>
        <w:spacing w:line="360" w:lineRule="auto"/>
        <w:jc w:val="both"/>
        <w:rPr>
          <w:rFonts w:ascii="Times New Roman" w:hAnsi="Times New Roman" w:cs="Times New Roman"/>
          <w:sz w:val="24"/>
          <w:szCs w:val="24"/>
        </w:rPr>
      </w:pPr>
      <w:r w:rsidRPr="00786E5E">
        <w:rPr>
          <w:rFonts w:ascii="Times New Roman" w:hAnsi="Times New Roman" w:cs="Times New Roman"/>
          <w:sz w:val="24"/>
          <w:szCs w:val="24"/>
        </w:rPr>
        <w:t xml:space="preserve">a) </w:t>
      </w:r>
      <w:r w:rsidRPr="00786E5E">
        <w:rPr>
          <w:rFonts w:ascii="Times New Roman" w:eastAsia="Arial Unicode MS" w:hAnsi="Times New Roman" w:cs="Times New Roman"/>
          <w:sz w:val="24"/>
          <w:szCs w:val="24"/>
          <w:bdr w:val="nil"/>
        </w:rPr>
        <w:t xml:space="preserve">Druskininkų miesto parkai – </w:t>
      </w:r>
      <w:proofErr w:type="spellStart"/>
      <w:r w:rsidRPr="00786E5E">
        <w:rPr>
          <w:rFonts w:ascii="Times New Roman" w:eastAsia="Arial Unicode MS" w:hAnsi="Times New Roman" w:cs="Times New Roman"/>
          <w:sz w:val="24"/>
          <w:szCs w:val="24"/>
          <w:bdr w:val="nil"/>
        </w:rPr>
        <w:t>Druskonio</w:t>
      </w:r>
      <w:proofErr w:type="spellEnd"/>
      <w:r w:rsidRPr="00786E5E">
        <w:rPr>
          <w:rFonts w:ascii="Times New Roman" w:eastAsia="Arial Unicode MS" w:hAnsi="Times New Roman" w:cs="Times New Roman"/>
          <w:sz w:val="24"/>
          <w:szCs w:val="24"/>
          <w:bdr w:val="nil"/>
        </w:rPr>
        <w:t xml:space="preserve"> ež. (be </w:t>
      </w:r>
      <w:proofErr w:type="spellStart"/>
      <w:r w:rsidRPr="00786E5E">
        <w:rPr>
          <w:rFonts w:ascii="Times New Roman" w:eastAsia="Arial Unicode MS" w:hAnsi="Times New Roman" w:cs="Times New Roman"/>
          <w:sz w:val="24"/>
          <w:szCs w:val="24"/>
          <w:bdr w:val="nil"/>
        </w:rPr>
        <w:t>Druskonio</w:t>
      </w:r>
      <w:proofErr w:type="spellEnd"/>
      <w:r w:rsidRPr="00786E5E">
        <w:rPr>
          <w:rFonts w:ascii="Times New Roman" w:eastAsia="Arial Unicode MS" w:hAnsi="Times New Roman" w:cs="Times New Roman"/>
          <w:sz w:val="24"/>
          <w:szCs w:val="24"/>
          <w:bdr w:val="nil"/>
        </w:rPr>
        <w:t xml:space="preserve"> ež. ploto), Senųjų gydyklų, </w:t>
      </w:r>
      <w:proofErr w:type="spellStart"/>
      <w:r w:rsidRPr="00786E5E">
        <w:rPr>
          <w:rFonts w:ascii="Times New Roman" w:eastAsia="Arial Unicode MS" w:hAnsi="Times New Roman" w:cs="Times New Roman"/>
          <w:sz w:val="24"/>
          <w:szCs w:val="24"/>
          <w:bdr w:val="nil"/>
        </w:rPr>
        <w:t>Vijūnėlės</w:t>
      </w:r>
      <w:proofErr w:type="spellEnd"/>
      <w:r w:rsidRPr="00786E5E">
        <w:rPr>
          <w:rFonts w:ascii="Times New Roman" w:eastAsia="Arial Unicode MS" w:hAnsi="Times New Roman" w:cs="Times New Roman"/>
          <w:sz w:val="24"/>
          <w:szCs w:val="24"/>
          <w:bdr w:val="nil"/>
        </w:rPr>
        <w:t xml:space="preserve"> </w:t>
      </w:r>
      <w:proofErr w:type="spellStart"/>
      <w:r w:rsidRPr="00786E5E">
        <w:rPr>
          <w:rFonts w:ascii="Times New Roman" w:eastAsia="Arial Unicode MS" w:hAnsi="Times New Roman" w:cs="Times New Roman"/>
          <w:sz w:val="24"/>
          <w:szCs w:val="24"/>
          <w:bdr w:val="nil"/>
        </w:rPr>
        <w:t>tv</w:t>
      </w:r>
      <w:proofErr w:type="spellEnd"/>
      <w:r w:rsidRPr="00786E5E">
        <w:rPr>
          <w:rFonts w:ascii="Times New Roman" w:eastAsia="Arial Unicode MS" w:hAnsi="Times New Roman" w:cs="Times New Roman"/>
          <w:sz w:val="24"/>
          <w:szCs w:val="24"/>
          <w:bdr w:val="nil"/>
        </w:rPr>
        <w:t xml:space="preserve">. (be </w:t>
      </w:r>
      <w:proofErr w:type="spellStart"/>
      <w:r w:rsidRPr="00786E5E">
        <w:rPr>
          <w:rFonts w:ascii="Times New Roman" w:eastAsia="Arial Unicode MS" w:hAnsi="Times New Roman" w:cs="Times New Roman"/>
          <w:sz w:val="24"/>
          <w:szCs w:val="24"/>
          <w:bdr w:val="nil"/>
        </w:rPr>
        <w:t>Vijūnėlės</w:t>
      </w:r>
      <w:proofErr w:type="spellEnd"/>
      <w:r w:rsidRPr="00786E5E">
        <w:rPr>
          <w:rFonts w:ascii="Times New Roman" w:eastAsia="Arial Unicode MS" w:hAnsi="Times New Roman" w:cs="Times New Roman"/>
          <w:sz w:val="24"/>
          <w:szCs w:val="24"/>
          <w:bdr w:val="nil"/>
        </w:rPr>
        <w:t xml:space="preserve"> </w:t>
      </w:r>
      <w:proofErr w:type="spellStart"/>
      <w:r w:rsidRPr="00786E5E">
        <w:rPr>
          <w:rFonts w:ascii="Times New Roman" w:eastAsia="Arial Unicode MS" w:hAnsi="Times New Roman" w:cs="Times New Roman"/>
          <w:sz w:val="24"/>
          <w:szCs w:val="24"/>
          <w:bdr w:val="nil"/>
        </w:rPr>
        <w:t>tv</w:t>
      </w:r>
      <w:proofErr w:type="spellEnd"/>
      <w:r w:rsidRPr="00786E5E">
        <w:rPr>
          <w:rFonts w:ascii="Times New Roman" w:eastAsia="Arial Unicode MS" w:hAnsi="Times New Roman" w:cs="Times New Roman"/>
          <w:sz w:val="24"/>
          <w:szCs w:val="24"/>
          <w:bdr w:val="nil"/>
        </w:rPr>
        <w:t>. ploto), Vytauto g.;</w:t>
      </w:r>
    </w:p>
    <w:p w14:paraId="5DCFC517" w14:textId="15F8E58A" w:rsidR="0095713E" w:rsidRPr="00786E5E" w:rsidRDefault="0095713E" w:rsidP="00786E5E">
      <w:pPr>
        <w:pStyle w:val="Sraopastraipa"/>
        <w:numPr>
          <w:ilvl w:val="0"/>
          <w:numId w:val="7"/>
        </w:numPr>
        <w:pBdr>
          <w:top w:val="nil"/>
          <w:left w:val="nil"/>
          <w:bottom w:val="nil"/>
          <w:right w:val="nil"/>
          <w:between w:val="nil"/>
          <w:bar w:val="nil"/>
        </w:pBdr>
        <w:tabs>
          <w:tab w:val="left" w:pos="1134"/>
        </w:tabs>
        <w:spacing w:after="0" w:line="360" w:lineRule="auto"/>
        <w:jc w:val="both"/>
        <w:rPr>
          <w:rFonts w:ascii="Times New Roman" w:eastAsia="Arial Unicode MS" w:hAnsi="Times New Roman" w:cs="Times New Roman"/>
          <w:sz w:val="24"/>
          <w:szCs w:val="24"/>
          <w:bdr w:val="nil"/>
        </w:rPr>
      </w:pPr>
      <w:r w:rsidRPr="00786E5E">
        <w:rPr>
          <w:rFonts w:ascii="Times New Roman" w:eastAsia="Arial Unicode MS" w:hAnsi="Times New Roman" w:cs="Times New Roman"/>
          <w:sz w:val="24"/>
          <w:szCs w:val="24"/>
          <w:bdr w:val="nil"/>
        </w:rPr>
        <w:t xml:space="preserve">Druskininkų miesto skverai – M. K. Čiurlionio, I. </w:t>
      </w:r>
      <w:proofErr w:type="spellStart"/>
      <w:r w:rsidRPr="00786E5E">
        <w:rPr>
          <w:rFonts w:ascii="Times New Roman" w:eastAsia="Arial Unicode MS" w:hAnsi="Times New Roman" w:cs="Times New Roman"/>
          <w:sz w:val="24"/>
          <w:szCs w:val="24"/>
          <w:bdr w:val="nil"/>
        </w:rPr>
        <w:t>Fonbergo</w:t>
      </w:r>
      <w:proofErr w:type="spellEnd"/>
      <w:r w:rsidRPr="00786E5E">
        <w:rPr>
          <w:rFonts w:ascii="Times New Roman" w:eastAsia="Arial Unicode MS" w:hAnsi="Times New Roman" w:cs="Times New Roman"/>
          <w:sz w:val="24"/>
          <w:szCs w:val="24"/>
          <w:bdr w:val="nil"/>
        </w:rPr>
        <w:t xml:space="preserve"> g., Maironio g., Šv. Jokūbo g., Žaliosios g.; </w:t>
      </w:r>
    </w:p>
    <w:p w14:paraId="06C8F2C7" w14:textId="61CD1128" w:rsidR="0095713E" w:rsidRPr="00786E5E" w:rsidRDefault="0095713E" w:rsidP="00786E5E">
      <w:pPr>
        <w:pStyle w:val="Sraopastraipa"/>
        <w:numPr>
          <w:ilvl w:val="0"/>
          <w:numId w:val="7"/>
        </w:numPr>
        <w:pBdr>
          <w:top w:val="nil"/>
          <w:left w:val="nil"/>
          <w:bottom w:val="nil"/>
          <w:right w:val="nil"/>
          <w:between w:val="nil"/>
          <w:bar w:val="nil"/>
        </w:pBdr>
        <w:tabs>
          <w:tab w:val="left" w:pos="1134"/>
        </w:tabs>
        <w:spacing w:after="0" w:line="360" w:lineRule="auto"/>
        <w:jc w:val="both"/>
        <w:rPr>
          <w:rFonts w:ascii="Times New Roman" w:eastAsia="Arial Unicode MS" w:hAnsi="Times New Roman" w:cs="Times New Roman"/>
          <w:sz w:val="24"/>
          <w:szCs w:val="24"/>
          <w:bdr w:val="nil"/>
        </w:rPr>
      </w:pPr>
      <w:r w:rsidRPr="00786E5E">
        <w:rPr>
          <w:rFonts w:ascii="Times New Roman" w:eastAsia="Arial Unicode MS" w:hAnsi="Times New Roman" w:cs="Times New Roman"/>
          <w:sz w:val="24"/>
          <w:szCs w:val="24"/>
          <w:bdr w:val="nil"/>
        </w:rPr>
        <w:t>Druskininkų miesto aikštės – Laisvės</w:t>
      </w:r>
      <w:r w:rsidR="00786E5E" w:rsidRPr="00786E5E">
        <w:rPr>
          <w:rFonts w:ascii="Times New Roman" w:eastAsia="Arial Unicode MS" w:hAnsi="Times New Roman" w:cs="Times New Roman"/>
          <w:sz w:val="24"/>
          <w:szCs w:val="24"/>
          <w:bdr w:val="nil"/>
        </w:rPr>
        <w:t xml:space="preserve">, </w:t>
      </w:r>
      <w:r w:rsidRPr="00786E5E">
        <w:rPr>
          <w:rFonts w:ascii="Times New Roman" w:eastAsia="Arial Unicode MS" w:hAnsi="Times New Roman" w:cs="Times New Roman"/>
          <w:sz w:val="24"/>
          <w:szCs w:val="24"/>
          <w:bdr w:val="nil"/>
        </w:rPr>
        <w:t xml:space="preserve">Švč. Mergelės Marijos </w:t>
      </w:r>
      <w:proofErr w:type="spellStart"/>
      <w:r w:rsidRPr="00786E5E">
        <w:rPr>
          <w:rFonts w:ascii="Times New Roman" w:eastAsia="Arial Unicode MS" w:hAnsi="Times New Roman" w:cs="Times New Roman"/>
          <w:sz w:val="24"/>
          <w:szCs w:val="24"/>
          <w:bdr w:val="nil"/>
        </w:rPr>
        <w:t>Škaplierinės</w:t>
      </w:r>
      <w:proofErr w:type="spellEnd"/>
      <w:r w:rsidRPr="00786E5E">
        <w:rPr>
          <w:rFonts w:ascii="Times New Roman" w:eastAsia="Arial Unicode MS" w:hAnsi="Times New Roman" w:cs="Times New Roman"/>
          <w:sz w:val="24"/>
          <w:szCs w:val="24"/>
          <w:bdr w:val="nil"/>
        </w:rPr>
        <w:t xml:space="preserve"> bažnyčios </w:t>
      </w:r>
      <w:r w:rsidR="00786E5E" w:rsidRPr="00786E5E">
        <w:rPr>
          <w:rFonts w:ascii="Times New Roman" w:eastAsia="Arial Unicode MS" w:hAnsi="Times New Roman" w:cs="Times New Roman"/>
          <w:sz w:val="24"/>
          <w:szCs w:val="24"/>
          <w:bdr w:val="nil"/>
        </w:rPr>
        <w:t>;</w:t>
      </w:r>
    </w:p>
    <w:p w14:paraId="66167397" w14:textId="2F633D90" w:rsidR="0095713E" w:rsidRPr="00786E5E" w:rsidRDefault="0095713E" w:rsidP="00786E5E">
      <w:pPr>
        <w:pStyle w:val="Sraopastraipa"/>
        <w:numPr>
          <w:ilvl w:val="0"/>
          <w:numId w:val="7"/>
        </w:numPr>
        <w:pBdr>
          <w:top w:val="nil"/>
          <w:left w:val="nil"/>
          <w:bottom w:val="nil"/>
          <w:right w:val="nil"/>
          <w:between w:val="nil"/>
          <w:bar w:val="nil"/>
        </w:pBdr>
        <w:tabs>
          <w:tab w:val="left" w:pos="1134"/>
        </w:tabs>
        <w:spacing w:after="0" w:line="360" w:lineRule="auto"/>
        <w:jc w:val="both"/>
        <w:rPr>
          <w:rFonts w:ascii="Times New Roman" w:eastAsia="Arial Unicode MS" w:hAnsi="Times New Roman" w:cs="Times New Roman"/>
          <w:sz w:val="24"/>
          <w:szCs w:val="24"/>
          <w:bdr w:val="nil"/>
        </w:rPr>
      </w:pPr>
      <w:r w:rsidRPr="00786E5E">
        <w:rPr>
          <w:rFonts w:ascii="Times New Roman" w:eastAsia="Arial Unicode MS" w:hAnsi="Times New Roman" w:cs="Times New Roman"/>
          <w:sz w:val="24"/>
          <w:szCs w:val="24"/>
          <w:bdr w:val="nil"/>
        </w:rPr>
        <w:t>Druskininkų miesto Nemuno krantinė</w:t>
      </w:r>
      <w:r w:rsidR="00786E5E" w:rsidRPr="00786E5E">
        <w:rPr>
          <w:rFonts w:ascii="Times New Roman" w:eastAsia="Arial Unicode MS" w:hAnsi="Times New Roman" w:cs="Times New Roman"/>
          <w:sz w:val="24"/>
          <w:szCs w:val="24"/>
          <w:bdr w:val="nil"/>
        </w:rPr>
        <w:t>;</w:t>
      </w:r>
    </w:p>
    <w:p w14:paraId="17167089" w14:textId="180AABD2" w:rsidR="006558D3" w:rsidRPr="00786E5E" w:rsidRDefault="0095713E" w:rsidP="00786E5E">
      <w:pPr>
        <w:pStyle w:val="Sraopastraipa"/>
        <w:numPr>
          <w:ilvl w:val="0"/>
          <w:numId w:val="7"/>
        </w:numPr>
        <w:pBdr>
          <w:top w:val="nil"/>
          <w:left w:val="nil"/>
          <w:bottom w:val="nil"/>
          <w:right w:val="nil"/>
          <w:between w:val="nil"/>
          <w:bar w:val="nil"/>
        </w:pBdr>
        <w:tabs>
          <w:tab w:val="left" w:pos="1134"/>
        </w:tabs>
        <w:spacing w:after="0" w:line="360" w:lineRule="auto"/>
        <w:jc w:val="both"/>
        <w:rPr>
          <w:rFonts w:ascii="Times New Roman" w:eastAsia="Arial Unicode MS" w:hAnsi="Times New Roman" w:cs="Times New Roman"/>
          <w:sz w:val="24"/>
          <w:szCs w:val="24"/>
          <w:bdr w:val="nil"/>
        </w:rPr>
      </w:pPr>
      <w:r w:rsidRPr="00786E5E">
        <w:rPr>
          <w:rFonts w:ascii="Times New Roman" w:eastAsia="Arial Unicode MS" w:hAnsi="Times New Roman" w:cs="Times New Roman"/>
          <w:sz w:val="24"/>
          <w:szCs w:val="24"/>
          <w:bdr w:val="nil"/>
        </w:rPr>
        <w:t>Druskininkų miesto Vilniaus alėja</w:t>
      </w:r>
      <w:r w:rsidR="00786E5E" w:rsidRPr="00786E5E">
        <w:rPr>
          <w:rFonts w:ascii="Times New Roman" w:eastAsia="Arial Unicode MS" w:hAnsi="Times New Roman" w:cs="Times New Roman"/>
          <w:sz w:val="24"/>
          <w:szCs w:val="24"/>
          <w:bdr w:val="nil"/>
        </w:rPr>
        <w:t>.</w:t>
      </w:r>
    </w:p>
    <w:p w14:paraId="22EBC87E" w14:textId="42CE4F58" w:rsidR="00786E5E" w:rsidRDefault="006558D3" w:rsidP="00786E5E">
      <w:pPr>
        <w:spacing w:line="360" w:lineRule="auto"/>
        <w:ind w:firstLine="567"/>
        <w:jc w:val="both"/>
        <w:rPr>
          <w:rFonts w:ascii="Times New Roman" w:hAnsi="Times New Roman" w:cs="Times New Roman"/>
          <w:sz w:val="24"/>
          <w:szCs w:val="24"/>
        </w:rPr>
      </w:pPr>
      <w:r w:rsidRPr="00786E5E">
        <w:rPr>
          <w:rFonts w:ascii="Times New Roman" w:hAnsi="Times New Roman" w:cs="Times New Roman"/>
          <w:sz w:val="24"/>
          <w:szCs w:val="24"/>
        </w:rPr>
        <w:t>Iš viso Druskininkų miesto želdynuose</w:t>
      </w:r>
      <w:r w:rsidRPr="00786E5E">
        <w:rPr>
          <w:rFonts w:ascii="Times New Roman" w:hAnsi="Times New Roman" w:cs="Times New Roman"/>
          <w:i/>
          <w:sz w:val="24"/>
          <w:szCs w:val="24"/>
        </w:rPr>
        <w:t xml:space="preserve"> </w:t>
      </w:r>
      <w:r w:rsidRPr="00786E5E">
        <w:rPr>
          <w:rFonts w:ascii="Times New Roman" w:hAnsi="Times New Roman" w:cs="Times New Roman"/>
          <w:sz w:val="24"/>
          <w:szCs w:val="24"/>
        </w:rPr>
        <w:t>2023 metais</w:t>
      </w:r>
      <w:r w:rsidR="00B04374">
        <w:rPr>
          <w:rFonts w:ascii="Times New Roman" w:hAnsi="Times New Roman" w:cs="Times New Roman"/>
          <w:i/>
          <w:sz w:val="24"/>
          <w:szCs w:val="24"/>
          <w:u w:val="single"/>
        </w:rPr>
        <w:t xml:space="preserve"> </w:t>
      </w:r>
      <w:r w:rsidRPr="00786E5E">
        <w:rPr>
          <w:rFonts w:ascii="Times New Roman" w:hAnsi="Times New Roman" w:cs="Times New Roman"/>
          <w:sz w:val="24"/>
          <w:szCs w:val="24"/>
        </w:rPr>
        <w:t xml:space="preserve">inventorizuota 937 sąlyginės grupės, kuriose identifikuota virš 2820 medžių, 14 </w:t>
      </w:r>
      <w:proofErr w:type="spellStart"/>
      <w:r w:rsidRPr="00786E5E">
        <w:rPr>
          <w:rFonts w:ascii="Times New Roman" w:hAnsi="Times New Roman" w:cs="Times New Roman"/>
          <w:sz w:val="24"/>
          <w:szCs w:val="24"/>
        </w:rPr>
        <w:t>medynėlių</w:t>
      </w:r>
      <w:proofErr w:type="spellEnd"/>
      <w:r w:rsidRPr="00786E5E">
        <w:rPr>
          <w:rFonts w:ascii="Times New Roman" w:hAnsi="Times New Roman" w:cs="Times New Roman"/>
          <w:sz w:val="24"/>
          <w:szCs w:val="24"/>
        </w:rPr>
        <w:t>, medžių eilės, gyvatvorių (</w:t>
      </w:r>
      <w:r w:rsidRPr="00786E5E">
        <w:rPr>
          <w:rFonts w:ascii="Times New Roman" w:hAnsi="Times New Roman" w:cs="Times New Roman"/>
          <w:i/>
          <w:sz w:val="24"/>
          <w:szCs w:val="24"/>
        </w:rPr>
        <w:t>kuriose medžių kiekis nekonkretizuotas</w:t>
      </w:r>
      <w:r w:rsidRPr="00786E5E">
        <w:rPr>
          <w:rFonts w:ascii="Times New Roman" w:hAnsi="Times New Roman" w:cs="Times New Roman"/>
          <w:sz w:val="24"/>
          <w:szCs w:val="24"/>
        </w:rPr>
        <w:t>) bei 1855 krūmai ir 30 jų grupių ar gyvatvorių (</w:t>
      </w:r>
      <w:r w:rsidRPr="00786E5E">
        <w:rPr>
          <w:rFonts w:ascii="Times New Roman" w:hAnsi="Times New Roman" w:cs="Times New Roman"/>
          <w:i/>
          <w:sz w:val="24"/>
          <w:szCs w:val="24"/>
        </w:rPr>
        <w:t>kuriose krūmų kiekis nekonkretizuotas</w:t>
      </w:r>
      <w:r w:rsidRPr="00786E5E">
        <w:rPr>
          <w:rFonts w:ascii="Times New Roman" w:hAnsi="Times New Roman" w:cs="Times New Roman"/>
          <w:sz w:val="24"/>
          <w:szCs w:val="24"/>
        </w:rPr>
        <w:t>).</w:t>
      </w:r>
    </w:p>
    <w:p w14:paraId="1F39181C" w14:textId="0CDA1988" w:rsidR="0095713E" w:rsidRPr="00786E5E" w:rsidRDefault="0095713E" w:rsidP="00786E5E">
      <w:pPr>
        <w:spacing w:line="360" w:lineRule="auto"/>
        <w:ind w:firstLine="567"/>
        <w:jc w:val="both"/>
        <w:rPr>
          <w:rFonts w:ascii="Times New Roman" w:hAnsi="Times New Roman" w:cs="Times New Roman"/>
          <w:sz w:val="24"/>
          <w:szCs w:val="24"/>
        </w:rPr>
      </w:pPr>
      <w:r w:rsidRPr="00786E5E">
        <w:rPr>
          <w:rFonts w:ascii="Times New Roman" w:hAnsi="Times New Roman" w:cs="Times New Roman"/>
          <w:sz w:val="24"/>
          <w:szCs w:val="24"/>
        </w:rPr>
        <w:t>Druskininkų miesto želdynuose vyrauja mišrūs želdiniai. Nors želdinių apskaitos metu, kaip jau minėta, įvertintos 937 želdinių grupės, kuriose vidutiniškai auga po kelias (2-4) medžių ar krūmų rūšis, augalų rūšių ir formų (</w:t>
      </w:r>
      <w:r w:rsidRPr="00786E5E">
        <w:rPr>
          <w:rFonts w:ascii="Times New Roman" w:hAnsi="Times New Roman" w:cs="Times New Roman"/>
          <w:i/>
          <w:sz w:val="24"/>
          <w:szCs w:val="24"/>
        </w:rPr>
        <w:t>veislių</w:t>
      </w:r>
      <w:r w:rsidRPr="00786E5E">
        <w:rPr>
          <w:rFonts w:ascii="Times New Roman" w:hAnsi="Times New Roman" w:cs="Times New Roman"/>
          <w:sz w:val="24"/>
          <w:szCs w:val="24"/>
        </w:rPr>
        <w:t>) skaičius grupėse buvo pats įvairiausias – nuo vieno iki keliasdešimties.</w:t>
      </w:r>
    </w:p>
    <w:p w14:paraId="6C5EB2ED" w14:textId="6E0E745D" w:rsidR="0095713E" w:rsidRPr="00786E5E" w:rsidRDefault="0095713E" w:rsidP="00786E5E">
      <w:pPr>
        <w:spacing w:line="360" w:lineRule="auto"/>
        <w:ind w:firstLine="567"/>
        <w:jc w:val="both"/>
        <w:rPr>
          <w:rFonts w:ascii="Times New Roman" w:hAnsi="Times New Roman" w:cs="Times New Roman"/>
          <w:sz w:val="24"/>
          <w:szCs w:val="24"/>
        </w:rPr>
      </w:pPr>
      <w:r w:rsidRPr="00786E5E">
        <w:rPr>
          <w:rFonts w:ascii="Times New Roman" w:hAnsi="Times New Roman" w:cs="Times New Roman"/>
          <w:sz w:val="24"/>
          <w:szCs w:val="24"/>
        </w:rPr>
        <w:t>Iš viso Druskininkų miesto želdynuose identifikuota 31 šeimos, 61 genties ir 169 medžių ir krūmų rūšys bei formos. Inventorizuotuose želdiniuose auga 26 spygliuočių ir 143 lapuočių medžių ir krūmų rūšys ir formos.</w:t>
      </w:r>
    </w:p>
    <w:p w14:paraId="6FD0741D" w14:textId="0A789301" w:rsidR="0095713E" w:rsidRPr="00786E5E" w:rsidRDefault="0095713E" w:rsidP="00786E5E">
      <w:pPr>
        <w:spacing w:line="360" w:lineRule="auto"/>
        <w:ind w:firstLine="737"/>
        <w:jc w:val="both"/>
        <w:rPr>
          <w:rFonts w:ascii="Times New Roman" w:hAnsi="Times New Roman" w:cs="Times New Roman"/>
          <w:sz w:val="24"/>
          <w:szCs w:val="24"/>
        </w:rPr>
      </w:pPr>
      <w:r w:rsidRPr="00786E5E">
        <w:rPr>
          <w:rFonts w:ascii="Times New Roman" w:hAnsi="Times New Roman" w:cs="Times New Roman"/>
          <w:sz w:val="24"/>
          <w:szCs w:val="24"/>
        </w:rPr>
        <w:lastRenderedPageBreak/>
        <w:t>Aukščiausi medžiai Druskininkų miesto želdynuose, pasiekę 30-32 m aukštį</w:t>
      </w:r>
      <w:r w:rsidR="000C6447">
        <w:rPr>
          <w:rFonts w:ascii="Times New Roman" w:hAnsi="Times New Roman" w:cs="Times New Roman"/>
          <w:sz w:val="24"/>
          <w:szCs w:val="24"/>
        </w:rPr>
        <w:t xml:space="preserve"> -</w:t>
      </w:r>
      <w:r w:rsidRPr="00786E5E">
        <w:rPr>
          <w:rFonts w:ascii="Times New Roman" w:hAnsi="Times New Roman" w:cs="Times New Roman"/>
          <w:sz w:val="24"/>
          <w:szCs w:val="24"/>
        </w:rPr>
        <w:t xml:space="preserve"> buvo 4 pilkosios tuopos </w:t>
      </w:r>
      <w:r w:rsidR="00EC44D2">
        <w:rPr>
          <w:rFonts w:ascii="Times New Roman" w:hAnsi="Times New Roman" w:cs="Times New Roman"/>
          <w:sz w:val="24"/>
          <w:szCs w:val="24"/>
        </w:rPr>
        <w:t xml:space="preserve">( 3 vnt. </w:t>
      </w:r>
      <w:proofErr w:type="spellStart"/>
      <w:r w:rsidR="00EC44D2">
        <w:rPr>
          <w:rFonts w:ascii="Times New Roman" w:hAnsi="Times New Roman" w:cs="Times New Roman"/>
          <w:sz w:val="24"/>
          <w:szCs w:val="24"/>
        </w:rPr>
        <w:t>Druskonio</w:t>
      </w:r>
      <w:proofErr w:type="spellEnd"/>
      <w:r w:rsidR="00EC44D2">
        <w:rPr>
          <w:rFonts w:ascii="Times New Roman" w:hAnsi="Times New Roman" w:cs="Times New Roman"/>
          <w:sz w:val="24"/>
          <w:szCs w:val="24"/>
        </w:rPr>
        <w:t xml:space="preserve"> ež. parke</w:t>
      </w:r>
      <w:r w:rsidR="00BD027F">
        <w:rPr>
          <w:rFonts w:ascii="Times New Roman" w:hAnsi="Times New Roman" w:cs="Times New Roman"/>
          <w:sz w:val="24"/>
          <w:szCs w:val="24"/>
        </w:rPr>
        <w:t>,</w:t>
      </w:r>
      <w:r w:rsidR="00EC44D2">
        <w:rPr>
          <w:rFonts w:ascii="Times New Roman" w:hAnsi="Times New Roman" w:cs="Times New Roman"/>
          <w:sz w:val="24"/>
          <w:szCs w:val="24"/>
        </w:rPr>
        <w:t xml:space="preserve"> </w:t>
      </w:r>
      <w:r w:rsidR="00E975B6">
        <w:rPr>
          <w:rFonts w:ascii="Times New Roman" w:hAnsi="Times New Roman" w:cs="Times New Roman"/>
          <w:sz w:val="24"/>
          <w:szCs w:val="24"/>
        </w:rPr>
        <w:t xml:space="preserve">1 vnt. Senųjų gydyklų parke) </w:t>
      </w:r>
      <w:r w:rsidRPr="00786E5E">
        <w:rPr>
          <w:rFonts w:ascii="Times New Roman" w:hAnsi="Times New Roman" w:cs="Times New Roman"/>
          <w:sz w:val="24"/>
          <w:szCs w:val="24"/>
        </w:rPr>
        <w:t xml:space="preserve">ir 2 </w:t>
      </w:r>
      <w:proofErr w:type="spellStart"/>
      <w:r w:rsidRPr="00786E5E">
        <w:rPr>
          <w:rFonts w:ascii="Times New Roman" w:hAnsi="Times New Roman" w:cs="Times New Roman"/>
          <w:sz w:val="24"/>
          <w:szCs w:val="24"/>
        </w:rPr>
        <w:t>mažalapės</w:t>
      </w:r>
      <w:proofErr w:type="spellEnd"/>
      <w:r w:rsidRPr="00786E5E">
        <w:rPr>
          <w:rFonts w:ascii="Times New Roman" w:hAnsi="Times New Roman" w:cs="Times New Roman"/>
          <w:sz w:val="24"/>
          <w:szCs w:val="24"/>
        </w:rPr>
        <w:t xml:space="preserve"> liepos</w:t>
      </w:r>
      <w:r w:rsidR="000F4189">
        <w:rPr>
          <w:rFonts w:ascii="Times New Roman" w:hAnsi="Times New Roman" w:cs="Times New Roman"/>
          <w:sz w:val="24"/>
          <w:szCs w:val="24"/>
        </w:rPr>
        <w:t xml:space="preserve"> (Senųjų gydyklų parke)</w:t>
      </w:r>
      <w:r w:rsidRPr="00786E5E">
        <w:rPr>
          <w:rFonts w:ascii="Times New Roman" w:hAnsi="Times New Roman" w:cs="Times New Roman"/>
          <w:sz w:val="24"/>
          <w:szCs w:val="24"/>
        </w:rPr>
        <w:t>.</w:t>
      </w:r>
    </w:p>
    <w:p w14:paraId="5DD92E42" w14:textId="581DC12B" w:rsidR="0095713E" w:rsidRPr="00786E5E" w:rsidRDefault="0095713E" w:rsidP="00A40C7E">
      <w:pPr>
        <w:spacing w:line="360" w:lineRule="auto"/>
        <w:ind w:firstLine="737"/>
        <w:jc w:val="both"/>
        <w:rPr>
          <w:rFonts w:ascii="Times New Roman" w:hAnsi="Times New Roman" w:cs="Times New Roman"/>
          <w:sz w:val="24"/>
          <w:szCs w:val="24"/>
        </w:rPr>
      </w:pPr>
      <w:r w:rsidRPr="00786E5E">
        <w:rPr>
          <w:rFonts w:ascii="Times New Roman" w:hAnsi="Times New Roman" w:cs="Times New Roman"/>
          <w:sz w:val="24"/>
          <w:szCs w:val="24"/>
        </w:rPr>
        <w:t>Drūčiausi medžiai Druskininkų miesto želdynuose, kurių skersmuo (</w:t>
      </w:r>
      <w:r w:rsidRPr="00786E5E">
        <w:rPr>
          <w:rFonts w:ascii="Times New Roman" w:hAnsi="Times New Roman" w:cs="Times New Roman"/>
          <w:i/>
          <w:sz w:val="24"/>
          <w:szCs w:val="24"/>
        </w:rPr>
        <w:t>krūtinės aukštyje</w:t>
      </w:r>
      <w:r w:rsidRPr="00786E5E">
        <w:rPr>
          <w:rFonts w:ascii="Times New Roman" w:hAnsi="Times New Roman" w:cs="Times New Roman"/>
          <w:sz w:val="24"/>
          <w:szCs w:val="24"/>
        </w:rPr>
        <w:t>) 1,00 - 1,68 m, yra 3 pilkosios tuopos</w:t>
      </w:r>
      <w:r w:rsidR="00B1345F">
        <w:rPr>
          <w:rFonts w:ascii="Times New Roman" w:hAnsi="Times New Roman" w:cs="Times New Roman"/>
          <w:sz w:val="24"/>
          <w:szCs w:val="24"/>
        </w:rPr>
        <w:t xml:space="preserve"> (</w:t>
      </w:r>
      <w:r w:rsidR="00F64FC5">
        <w:rPr>
          <w:rFonts w:ascii="Times New Roman" w:hAnsi="Times New Roman" w:cs="Times New Roman"/>
          <w:sz w:val="24"/>
          <w:szCs w:val="24"/>
        </w:rPr>
        <w:t xml:space="preserve">1 vnt. </w:t>
      </w:r>
      <w:proofErr w:type="spellStart"/>
      <w:r w:rsidR="00B1345F">
        <w:rPr>
          <w:rFonts w:ascii="Times New Roman" w:hAnsi="Times New Roman" w:cs="Times New Roman"/>
          <w:sz w:val="24"/>
          <w:szCs w:val="24"/>
        </w:rPr>
        <w:t>Druskonio</w:t>
      </w:r>
      <w:proofErr w:type="spellEnd"/>
      <w:r w:rsidR="00B1345F">
        <w:rPr>
          <w:rFonts w:ascii="Times New Roman" w:hAnsi="Times New Roman" w:cs="Times New Roman"/>
          <w:sz w:val="24"/>
          <w:szCs w:val="24"/>
        </w:rPr>
        <w:t xml:space="preserve"> ež. parke</w:t>
      </w:r>
      <w:r w:rsidRPr="00786E5E">
        <w:rPr>
          <w:rFonts w:ascii="Times New Roman" w:hAnsi="Times New Roman" w:cs="Times New Roman"/>
          <w:sz w:val="24"/>
          <w:szCs w:val="24"/>
        </w:rPr>
        <w:t>,</w:t>
      </w:r>
      <w:r w:rsidR="00F64FC5">
        <w:rPr>
          <w:rFonts w:ascii="Times New Roman" w:hAnsi="Times New Roman" w:cs="Times New Roman"/>
          <w:sz w:val="24"/>
          <w:szCs w:val="24"/>
        </w:rPr>
        <w:t xml:space="preserve"> 2 vnt. Senųjų gydyklų parke)</w:t>
      </w:r>
      <w:r w:rsidR="00BD027F">
        <w:rPr>
          <w:rFonts w:ascii="Times New Roman" w:hAnsi="Times New Roman" w:cs="Times New Roman"/>
          <w:sz w:val="24"/>
          <w:szCs w:val="24"/>
        </w:rPr>
        <w:t>,</w:t>
      </w:r>
      <w:r w:rsidRPr="00786E5E">
        <w:rPr>
          <w:rFonts w:ascii="Times New Roman" w:hAnsi="Times New Roman" w:cs="Times New Roman"/>
          <w:sz w:val="24"/>
          <w:szCs w:val="24"/>
        </w:rPr>
        <w:t xml:space="preserve"> 1 paprastasis ąžuolas</w:t>
      </w:r>
      <w:r w:rsidR="00DA15B7">
        <w:rPr>
          <w:rFonts w:ascii="Times New Roman" w:hAnsi="Times New Roman" w:cs="Times New Roman"/>
          <w:sz w:val="24"/>
          <w:szCs w:val="24"/>
        </w:rPr>
        <w:t xml:space="preserve"> (</w:t>
      </w:r>
      <w:proofErr w:type="spellStart"/>
      <w:r w:rsidR="00DA15B7">
        <w:rPr>
          <w:rFonts w:ascii="Times New Roman" w:hAnsi="Times New Roman" w:cs="Times New Roman"/>
          <w:sz w:val="24"/>
          <w:szCs w:val="24"/>
        </w:rPr>
        <w:t>Druskonio</w:t>
      </w:r>
      <w:proofErr w:type="spellEnd"/>
      <w:r w:rsidR="00DA15B7">
        <w:rPr>
          <w:rFonts w:ascii="Times New Roman" w:hAnsi="Times New Roman" w:cs="Times New Roman"/>
          <w:sz w:val="24"/>
          <w:szCs w:val="24"/>
        </w:rPr>
        <w:t xml:space="preserve"> ež. parke)</w:t>
      </w:r>
      <w:r w:rsidRPr="00786E5E">
        <w:rPr>
          <w:rFonts w:ascii="Times New Roman" w:hAnsi="Times New Roman" w:cs="Times New Roman"/>
          <w:sz w:val="24"/>
          <w:szCs w:val="24"/>
        </w:rPr>
        <w:t>, 1 paprastasis klevas</w:t>
      </w:r>
      <w:r w:rsidR="00C2303B">
        <w:rPr>
          <w:rFonts w:ascii="Times New Roman" w:hAnsi="Times New Roman" w:cs="Times New Roman"/>
          <w:sz w:val="24"/>
          <w:szCs w:val="24"/>
        </w:rPr>
        <w:t xml:space="preserve"> </w:t>
      </w:r>
      <w:r w:rsidR="00C2303B">
        <w:rPr>
          <w:rFonts w:ascii="Times New Roman" w:hAnsi="Times New Roman" w:cs="Times New Roman"/>
          <w:sz w:val="24"/>
          <w:szCs w:val="24"/>
        </w:rPr>
        <w:t>(</w:t>
      </w:r>
      <w:proofErr w:type="spellStart"/>
      <w:r w:rsidR="00C2303B">
        <w:rPr>
          <w:rFonts w:ascii="Times New Roman" w:hAnsi="Times New Roman" w:cs="Times New Roman"/>
          <w:sz w:val="24"/>
          <w:szCs w:val="24"/>
        </w:rPr>
        <w:t>Druskonio</w:t>
      </w:r>
      <w:proofErr w:type="spellEnd"/>
      <w:r w:rsidR="00C2303B">
        <w:rPr>
          <w:rFonts w:ascii="Times New Roman" w:hAnsi="Times New Roman" w:cs="Times New Roman"/>
          <w:sz w:val="24"/>
          <w:szCs w:val="24"/>
        </w:rPr>
        <w:t xml:space="preserve"> ež. parke</w:t>
      </w:r>
      <w:r w:rsidR="00C2303B">
        <w:rPr>
          <w:rFonts w:ascii="Times New Roman" w:hAnsi="Times New Roman" w:cs="Times New Roman"/>
          <w:sz w:val="24"/>
          <w:szCs w:val="24"/>
        </w:rPr>
        <w:t>)</w:t>
      </w:r>
      <w:r w:rsidRPr="00786E5E">
        <w:rPr>
          <w:rFonts w:ascii="Times New Roman" w:hAnsi="Times New Roman" w:cs="Times New Roman"/>
          <w:sz w:val="24"/>
          <w:szCs w:val="24"/>
        </w:rPr>
        <w:t xml:space="preserve">, 1 </w:t>
      </w:r>
      <w:proofErr w:type="spellStart"/>
      <w:r w:rsidRPr="00786E5E">
        <w:rPr>
          <w:rFonts w:ascii="Times New Roman" w:hAnsi="Times New Roman" w:cs="Times New Roman"/>
          <w:sz w:val="24"/>
          <w:szCs w:val="24"/>
        </w:rPr>
        <w:t>mažalapė</w:t>
      </w:r>
      <w:proofErr w:type="spellEnd"/>
      <w:r w:rsidRPr="00786E5E">
        <w:rPr>
          <w:rFonts w:ascii="Times New Roman" w:hAnsi="Times New Roman" w:cs="Times New Roman"/>
          <w:sz w:val="24"/>
          <w:szCs w:val="24"/>
        </w:rPr>
        <w:t xml:space="preserve"> liepa</w:t>
      </w:r>
      <w:r w:rsidR="00BD027F">
        <w:rPr>
          <w:rFonts w:ascii="Times New Roman" w:hAnsi="Times New Roman" w:cs="Times New Roman"/>
          <w:sz w:val="24"/>
          <w:szCs w:val="24"/>
        </w:rPr>
        <w:t xml:space="preserve"> (</w:t>
      </w:r>
      <w:r w:rsidRPr="00786E5E">
        <w:rPr>
          <w:rFonts w:ascii="Times New Roman" w:hAnsi="Times New Roman" w:cs="Times New Roman"/>
          <w:sz w:val="24"/>
          <w:szCs w:val="24"/>
        </w:rPr>
        <w:t xml:space="preserve"> </w:t>
      </w:r>
      <w:r w:rsidR="00E850BF" w:rsidRPr="00E850BF">
        <w:rPr>
          <w:rFonts w:ascii="Times New Roman" w:hAnsi="Times New Roman" w:cs="Times New Roman"/>
          <w:sz w:val="24"/>
          <w:szCs w:val="24"/>
        </w:rPr>
        <w:t xml:space="preserve">Švč. Mergelės Marijos </w:t>
      </w:r>
      <w:proofErr w:type="spellStart"/>
      <w:r w:rsidR="005C4FE2">
        <w:rPr>
          <w:rFonts w:ascii="Times New Roman" w:hAnsi="Times New Roman" w:cs="Times New Roman"/>
          <w:sz w:val="24"/>
          <w:szCs w:val="24"/>
        </w:rPr>
        <w:t>Š</w:t>
      </w:r>
      <w:r w:rsidR="00E850BF" w:rsidRPr="00E850BF">
        <w:rPr>
          <w:rFonts w:ascii="Times New Roman" w:hAnsi="Times New Roman" w:cs="Times New Roman"/>
          <w:sz w:val="24"/>
          <w:szCs w:val="24"/>
        </w:rPr>
        <w:t>kaplierinės</w:t>
      </w:r>
      <w:proofErr w:type="spellEnd"/>
      <w:r w:rsidR="00E850BF" w:rsidRPr="00E850BF">
        <w:rPr>
          <w:rFonts w:ascii="Times New Roman" w:hAnsi="Times New Roman" w:cs="Times New Roman"/>
          <w:sz w:val="24"/>
          <w:szCs w:val="24"/>
        </w:rPr>
        <w:t xml:space="preserve"> bažnyčios aikštė</w:t>
      </w:r>
      <w:r w:rsidR="00E850BF">
        <w:rPr>
          <w:rFonts w:ascii="Times New Roman" w:hAnsi="Times New Roman" w:cs="Times New Roman"/>
          <w:sz w:val="24"/>
          <w:szCs w:val="24"/>
        </w:rPr>
        <w:t>je)</w:t>
      </w:r>
      <w:r w:rsidR="00E850BF" w:rsidRPr="00E850BF">
        <w:rPr>
          <w:rFonts w:ascii="Times New Roman" w:hAnsi="Times New Roman" w:cs="Times New Roman"/>
          <w:sz w:val="24"/>
          <w:szCs w:val="24"/>
        </w:rPr>
        <w:t xml:space="preserve"> </w:t>
      </w:r>
      <w:r w:rsidRPr="00786E5E">
        <w:rPr>
          <w:rFonts w:ascii="Times New Roman" w:hAnsi="Times New Roman" w:cs="Times New Roman"/>
          <w:sz w:val="24"/>
          <w:szCs w:val="24"/>
        </w:rPr>
        <w:t>ir 1 paprastoji pušis</w:t>
      </w:r>
      <w:r w:rsidR="00B1345F">
        <w:rPr>
          <w:rFonts w:ascii="Times New Roman" w:hAnsi="Times New Roman" w:cs="Times New Roman"/>
          <w:sz w:val="24"/>
          <w:szCs w:val="24"/>
        </w:rPr>
        <w:t xml:space="preserve"> </w:t>
      </w:r>
      <w:r w:rsidR="00B1345F">
        <w:rPr>
          <w:rFonts w:ascii="Times New Roman" w:hAnsi="Times New Roman" w:cs="Times New Roman"/>
          <w:sz w:val="24"/>
          <w:szCs w:val="24"/>
        </w:rPr>
        <w:t>(</w:t>
      </w:r>
      <w:proofErr w:type="spellStart"/>
      <w:r w:rsidR="00B1345F">
        <w:rPr>
          <w:rFonts w:ascii="Times New Roman" w:hAnsi="Times New Roman" w:cs="Times New Roman"/>
          <w:sz w:val="24"/>
          <w:szCs w:val="24"/>
        </w:rPr>
        <w:t>Druskonio</w:t>
      </w:r>
      <w:proofErr w:type="spellEnd"/>
      <w:r w:rsidR="00B1345F">
        <w:rPr>
          <w:rFonts w:ascii="Times New Roman" w:hAnsi="Times New Roman" w:cs="Times New Roman"/>
          <w:sz w:val="24"/>
          <w:szCs w:val="24"/>
        </w:rPr>
        <w:t xml:space="preserve"> ež. parke</w:t>
      </w:r>
      <w:r w:rsidR="00B1345F">
        <w:rPr>
          <w:rFonts w:ascii="Times New Roman" w:hAnsi="Times New Roman" w:cs="Times New Roman"/>
          <w:sz w:val="24"/>
          <w:szCs w:val="24"/>
        </w:rPr>
        <w:t>)</w:t>
      </w:r>
      <w:r w:rsidRPr="00786E5E">
        <w:rPr>
          <w:rFonts w:ascii="Times New Roman" w:hAnsi="Times New Roman" w:cs="Times New Roman"/>
          <w:sz w:val="24"/>
          <w:szCs w:val="24"/>
        </w:rPr>
        <w:t>.</w:t>
      </w:r>
    </w:p>
    <w:sectPr w:rsidR="0095713E" w:rsidRPr="00786E5E" w:rsidSect="00497E3B">
      <w:pgSz w:w="11906" w:h="16838"/>
      <w:pgMar w:top="1701" w:right="849"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D4A62"/>
    <w:multiLevelType w:val="hybridMultilevel"/>
    <w:tmpl w:val="D1F093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3CEF5E93"/>
    <w:multiLevelType w:val="hybridMultilevel"/>
    <w:tmpl w:val="201C1B38"/>
    <w:lvl w:ilvl="0" w:tplc="82F2F72C">
      <w:start w:val="1"/>
      <w:numFmt w:val="upperLetter"/>
      <w:lvlText w:val="%1)"/>
      <w:lvlJc w:val="left"/>
      <w:pPr>
        <w:ind w:left="1070" w:hanging="360"/>
      </w:pPr>
      <w:rPr>
        <w:rFonts w:hint="default"/>
        <w:caps/>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 w15:restartNumberingAfterBreak="0">
    <w:nsid w:val="3EC0026F"/>
    <w:multiLevelType w:val="hybridMultilevel"/>
    <w:tmpl w:val="D1F093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51B14625"/>
    <w:multiLevelType w:val="hybridMultilevel"/>
    <w:tmpl w:val="70FE27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2526DA6"/>
    <w:multiLevelType w:val="hybridMultilevel"/>
    <w:tmpl w:val="DF4AB3B6"/>
    <w:lvl w:ilvl="0" w:tplc="E196E384">
      <w:start w:val="2"/>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6CC439E"/>
    <w:multiLevelType w:val="hybridMultilevel"/>
    <w:tmpl w:val="DAC2D814"/>
    <w:lvl w:ilvl="0" w:tplc="75E8B1DC">
      <w:start w:val="1"/>
      <w:numFmt w:val="lowerLetter"/>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6" w15:restartNumberingAfterBreak="0">
    <w:nsid w:val="7A264984"/>
    <w:multiLevelType w:val="hybridMultilevel"/>
    <w:tmpl w:val="D1F093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7B7503A5"/>
    <w:multiLevelType w:val="hybridMultilevel"/>
    <w:tmpl w:val="D1F093FE"/>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149325287">
    <w:abstractNumId w:val="7"/>
  </w:num>
  <w:num w:numId="2" w16cid:durableId="2082945710">
    <w:abstractNumId w:val="2"/>
  </w:num>
  <w:num w:numId="3" w16cid:durableId="1885677110">
    <w:abstractNumId w:val="6"/>
  </w:num>
  <w:num w:numId="4" w16cid:durableId="241570397">
    <w:abstractNumId w:val="0"/>
  </w:num>
  <w:num w:numId="5" w16cid:durableId="1566797559">
    <w:abstractNumId w:val="3"/>
  </w:num>
  <w:num w:numId="6" w16cid:durableId="379673137">
    <w:abstractNumId w:val="1"/>
  </w:num>
  <w:num w:numId="7" w16cid:durableId="1310020315">
    <w:abstractNumId w:val="4"/>
  </w:num>
  <w:num w:numId="8" w16cid:durableId="1513642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EC4"/>
    <w:rsid w:val="000C6447"/>
    <w:rsid w:val="000F4189"/>
    <w:rsid w:val="001A551D"/>
    <w:rsid w:val="00497E3B"/>
    <w:rsid w:val="0053235C"/>
    <w:rsid w:val="005C4FE2"/>
    <w:rsid w:val="006558D3"/>
    <w:rsid w:val="00786E5E"/>
    <w:rsid w:val="0095713E"/>
    <w:rsid w:val="00A12EFF"/>
    <w:rsid w:val="00A40C7E"/>
    <w:rsid w:val="00B04374"/>
    <w:rsid w:val="00B1345F"/>
    <w:rsid w:val="00BD027F"/>
    <w:rsid w:val="00C07EC4"/>
    <w:rsid w:val="00C2303B"/>
    <w:rsid w:val="00C63CEF"/>
    <w:rsid w:val="00C851D3"/>
    <w:rsid w:val="00DA15B7"/>
    <w:rsid w:val="00E557B1"/>
    <w:rsid w:val="00E850BF"/>
    <w:rsid w:val="00E975B6"/>
    <w:rsid w:val="00EC44D2"/>
    <w:rsid w:val="00EE6F9C"/>
    <w:rsid w:val="00F64F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9E74"/>
  <w15:chartTrackingRefBased/>
  <w15:docId w15:val="{E956C629-E459-4481-848B-72E8B34E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C07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C07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C07EC4"/>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C07EC4"/>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C07EC4"/>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C07EC4"/>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C07EC4"/>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C07EC4"/>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C07EC4"/>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07EC4"/>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C07EC4"/>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C07EC4"/>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C07EC4"/>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C07EC4"/>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C07EC4"/>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C07EC4"/>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C07EC4"/>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C07EC4"/>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C07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C07EC4"/>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C07EC4"/>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C07EC4"/>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C07EC4"/>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C07EC4"/>
    <w:rPr>
      <w:i/>
      <w:iCs/>
      <w:color w:val="404040" w:themeColor="text1" w:themeTint="BF"/>
    </w:rPr>
  </w:style>
  <w:style w:type="paragraph" w:styleId="Sraopastraipa">
    <w:name w:val="List Paragraph"/>
    <w:basedOn w:val="prastasis"/>
    <w:uiPriority w:val="34"/>
    <w:qFormat/>
    <w:rsid w:val="00C07EC4"/>
    <w:pPr>
      <w:ind w:left="720"/>
      <w:contextualSpacing/>
    </w:pPr>
  </w:style>
  <w:style w:type="character" w:styleId="Rykuspabraukimas">
    <w:name w:val="Intense Emphasis"/>
    <w:basedOn w:val="Numatytasispastraiposriftas"/>
    <w:uiPriority w:val="21"/>
    <w:qFormat/>
    <w:rsid w:val="00C07EC4"/>
    <w:rPr>
      <w:i/>
      <w:iCs/>
      <w:color w:val="0F4761" w:themeColor="accent1" w:themeShade="BF"/>
    </w:rPr>
  </w:style>
  <w:style w:type="paragraph" w:styleId="Iskirtacitata">
    <w:name w:val="Intense Quote"/>
    <w:basedOn w:val="prastasis"/>
    <w:next w:val="prastasis"/>
    <w:link w:val="IskirtacitataDiagrama"/>
    <w:uiPriority w:val="30"/>
    <w:qFormat/>
    <w:rsid w:val="00C07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C07EC4"/>
    <w:rPr>
      <w:i/>
      <w:iCs/>
      <w:color w:val="0F4761" w:themeColor="accent1" w:themeShade="BF"/>
    </w:rPr>
  </w:style>
  <w:style w:type="character" w:styleId="Rykinuoroda">
    <w:name w:val="Intense Reference"/>
    <w:basedOn w:val="Numatytasispastraiposriftas"/>
    <w:uiPriority w:val="32"/>
    <w:qFormat/>
    <w:rsid w:val="00C07EC4"/>
    <w:rPr>
      <w:b/>
      <w:bCs/>
      <w:smallCaps/>
      <w:color w:val="0F4761" w:themeColor="accent1" w:themeShade="BF"/>
      <w:spacing w:val="5"/>
    </w:rPr>
  </w:style>
  <w:style w:type="paragraph" w:customStyle="1" w:styleId="DiagramaDiagrama">
    <w:name w:val="Diagrama Diagrama"/>
    <w:basedOn w:val="prastasis"/>
    <w:rsid w:val="006558D3"/>
    <w:pPr>
      <w:spacing w:line="240" w:lineRule="exact"/>
    </w:pPr>
    <w:rPr>
      <w:rFonts w:ascii="Tahoma" w:eastAsia="Times New Roman" w:hAnsi="Tahoma" w:cs="Times New Roman"/>
      <w:sz w:val="20"/>
      <w:szCs w:val="20"/>
      <w:lang w:val="en-US"/>
    </w:rPr>
  </w:style>
  <w:style w:type="paragraph" w:customStyle="1" w:styleId="CentrBold">
    <w:name w:val="CentrBold"/>
    <w:rsid w:val="00E557B1"/>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2954</Words>
  <Characters>1685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Liaukonė</dc:creator>
  <cp:keywords/>
  <dc:description/>
  <cp:lastModifiedBy>Giedrė Liaukonė</cp:lastModifiedBy>
  <cp:revision>12</cp:revision>
  <dcterms:created xsi:type="dcterms:W3CDTF">2024-03-19T12:42:00Z</dcterms:created>
  <dcterms:modified xsi:type="dcterms:W3CDTF">2024-03-19T12:51:00Z</dcterms:modified>
</cp:coreProperties>
</file>