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96ED" w14:textId="0745BDF6" w:rsidR="00BC3C06" w:rsidRPr="006C0F91" w:rsidRDefault="00BC3C06" w:rsidP="00BC3C06">
      <w:pPr>
        <w:rPr>
          <w:sz w:val="36"/>
          <w:szCs w:val="36"/>
        </w:rPr>
      </w:pPr>
      <w:r w:rsidRPr="006C0F91">
        <w:rPr>
          <w:sz w:val="36"/>
          <w:szCs w:val="36"/>
        </w:rPr>
        <w:t>Kolektyvinių apsaugos statinių sąrašas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2"/>
        <w:gridCol w:w="4536"/>
        <w:gridCol w:w="7970"/>
      </w:tblGrid>
      <w:tr w:rsidR="00B544AF" w:rsidRPr="006C0F91" w14:paraId="6E0F2E48" w14:textId="77777777" w:rsidTr="006C0F91">
        <w:tc>
          <w:tcPr>
            <w:tcW w:w="672" w:type="dxa"/>
          </w:tcPr>
          <w:p w14:paraId="2A31A48C" w14:textId="4E04D638" w:rsidR="00B544AF" w:rsidRPr="006C0F91" w:rsidRDefault="00B544AF" w:rsidP="00BC3C06">
            <w:pPr>
              <w:rPr>
                <w:sz w:val="36"/>
                <w:szCs w:val="36"/>
              </w:rPr>
            </w:pPr>
          </w:p>
        </w:tc>
        <w:tc>
          <w:tcPr>
            <w:tcW w:w="4536" w:type="dxa"/>
          </w:tcPr>
          <w:p w14:paraId="4D8259B6" w14:textId="05DF24EE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Adresas </w:t>
            </w:r>
          </w:p>
        </w:tc>
        <w:tc>
          <w:tcPr>
            <w:tcW w:w="7970" w:type="dxa"/>
          </w:tcPr>
          <w:p w14:paraId="1CB88691" w14:textId="7292CAEF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Pastatas </w:t>
            </w:r>
          </w:p>
        </w:tc>
      </w:tr>
      <w:tr w:rsidR="00B544AF" w:rsidRPr="006C0F91" w14:paraId="136992D6" w14:textId="77777777" w:rsidTr="006C0F91">
        <w:tc>
          <w:tcPr>
            <w:tcW w:w="672" w:type="dxa"/>
          </w:tcPr>
          <w:p w14:paraId="576F768B" w14:textId="1536FADB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1.</w:t>
            </w:r>
          </w:p>
        </w:tc>
        <w:tc>
          <w:tcPr>
            <w:tcW w:w="4536" w:type="dxa"/>
          </w:tcPr>
          <w:p w14:paraId="6A238C08" w14:textId="0E7BF7F9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Liepų g. 2A</w:t>
            </w:r>
          </w:p>
        </w:tc>
        <w:tc>
          <w:tcPr>
            <w:tcW w:w="7970" w:type="dxa"/>
          </w:tcPr>
          <w:p w14:paraId="70C0116E" w14:textId="55EDB3A8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Daugiabučio rūsys</w:t>
            </w:r>
          </w:p>
        </w:tc>
      </w:tr>
      <w:tr w:rsidR="00B544AF" w:rsidRPr="006C0F91" w14:paraId="72F8EC3A" w14:textId="77777777" w:rsidTr="006C0F91">
        <w:tc>
          <w:tcPr>
            <w:tcW w:w="672" w:type="dxa"/>
          </w:tcPr>
          <w:p w14:paraId="5432E88B" w14:textId="013A0423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2.</w:t>
            </w:r>
          </w:p>
        </w:tc>
        <w:tc>
          <w:tcPr>
            <w:tcW w:w="4536" w:type="dxa"/>
          </w:tcPr>
          <w:p w14:paraId="400FFD4E" w14:textId="25A190CE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Šv.Jokūbo g. 1</w:t>
            </w:r>
          </w:p>
        </w:tc>
        <w:tc>
          <w:tcPr>
            <w:tcW w:w="7970" w:type="dxa"/>
          </w:tcPr>
          <w:p w14:paraId="407566E3" w14:textId="0ABC47BF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Daugiabučio rūsys</w:t>
            </w:r>
          </w:p>
        </w:tc>
      </w:tr>
      <w:tr w:rsidR="00B544AF" w:rsidRPr="006C0F91" w14:paraId="0D062EE7" w14:textId="77777777" w:rsidTr="006C0F91">
        <w:tc>
          <w:tcPr>
            <w:tcW w:w="672" w:type="dxa"/>
          </w:tcPr>
          <w:p w14:paraId="528B5E23" w14:textId="5F0F599D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3.</w:t>
            </w:r>
          </w:p>
        </w:tc>
        <w:tc>
          <w:tcPr>
            <w:tcW w:w="4536" w:type="dxa"/>
          </w:tcPr>
          <w:p w14:paraId="47A7424D" w14:textId="638ADAF2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V. Kudirkos g. 10 B</w:t>
            </w:r>
          </w:p>
        </w:tc>
        <w:tc>
          <w:tcPr>
            <w:tcW w:w="7970" w:type="dxa"/>
          </w:tcPr>
          <w:p w14:paraId="76A758CA" w14:textId="1B8B7866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Požeminis garažas („Saulės Sonata“)</w:t>
            </w:r>
          </w:p>
        </w:tc>
      </w:tr>
      <w:tr w:rsidR="00B544AF" w:rsidRPr="006C0F91" w14:paraId="431B5C0A" w14:textId="77777777" w:rsidTr="006C0F91">
        <w:tc>
          <w:tcPr>
            <w:tcW w:w="672" w:type="dxa"/>
          </w:tcPr>
          <w:p w14:paraId="41420E96" w14:textId="40200937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4.</w:t>
            </w:r>
          </w:p>
        </w:tc>
        <w:tc>
          <w:tcPr>
            <w:tcW w:w="4536" w:type="dxa"/>
          </w:tcPr>
          <w:p w14:paraId="1E3672F3" w14:textId="056B0243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Maironio g. 7</w:t>
            </w:r>
          </w:p>
        </w:tc>
        <w:tc>
          <w:tcPr>
            <w:tcW w:w="7970" w:type="dxa"/>
          </w:tcPr>
          <w:p w14:paraId="29E4A1AE" w14:textId="463CBA1C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Naujo Kultūros centro rūsys</w:t>
            </w:r>
          </w:p>
        </w:tc>
      </w:tr>
      <w:tr w:rsidR="00B544AF" w:rsidRPr="006C0F91" w14:paraId="1A03CC50" w14:textId="77777777" w:rsidTr="006C0F91">
        <w:tc>
          <w:tcPr>
            <w:tcW w:w="672" w:type="dxa"/>
          </w:tcPr>
          <w:p w14:paraId="0BA6BE95" w14:textId="46FDD923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5.</w:t>
            </w:r>
          </w:p>
        </w:tc>
        <w:tc>
          <w:tcPr>
            <w:tcW w:w="4536" w:type="dxa"/>
          </w:tcPr>
          <w:p w14:paraId="16EA1088" w14:textId="3DC0646F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M.K.Čiurlionio g. 97</w:t>
            </w:r>
          </w:p>
        </w:tc>
        <w:tc>
          <w:tcPr>
            <w:tcW w:w="7970" w:type="dxa"/>
          </w:tcPr>
          <w:p w14:paraId="2C88DFF0" w14:textId="09739DCF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Sporto centro rūsys</w:t>
            </w:r>
          </w:p>
        </w:tc>
      </w:tr>
      <w:tr w:rsidR="00B544AF" w:rsidRPr="006C0F91" w14:paraId="696C9267" w14:textId="77777777" w:rsidTr="006C0F91">
        <w:tc>
          <w:tcPr>
            <w:tcW w:w="672" w:type="dxa"/>
          </w:tcPr>
          <w:p w14:paraId="1EC1CF8A" w14:textId="2EF9E48D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6.</w:t>
            </w:r>
          </w:p>
        </w:tc>
        <w:tc>
          <w:tcPr>
            <w:tcW w:w="4536" w:type="dxa"/>
          </w:tcPr>
          <w:p w14:paraId="0C4396A3" w14:textId="5C651F8D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M.K.Čiurlionio g. 80</w:t>
            </w:r>
          </w:p>
        </w:tc>
        <w:tc>
          <w:tcPr>
            <w:tcW w:w="7970" w:type="dxa"/>
          </w:tcPr>
          <w:p w14:paraId="17F692DB" w14:textId="361F912A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Švietimo centro rūsys</w:t>
            </w:r>
          </w:p>
        </w:tc>
      </w:tr>
      <w:tr w:rsidR="00B544AF" w:rsidRPr="006C0F91" w14:paraId="47678FA6" w14:textId="77777777" w:rsidTr="006C0F91">
        <w:tc>
          <w:tcPr>
            <w:tcW w:w="672" w:type="dxa"/>
          </w:tcPr>
          <w:p w14:paraId="05397820" w14:textId="18560F40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7. </w:t>
            </w:r>
          </w:p>
        </w:tc>
        <w:tc>
          <w:tcPr>
            <w:tcW w:w="4536" w:type="dxa"/>
          </w:tcPr>
          <w:p w14:paraId="08C21D06" w14:textId="16C1034E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Klonio g. 2</w:t>
            </w:r>
          </w:p>
        </w:tc>
        <w:tc>
          <w:tcPr>
            <w:tcW w:w="7970" w:type="dxa"/>
          </w:tcPr>
          <w:p w14:paraId="19E027E7" w14:textId="71EC378B" w:rsidR="00B544AF" w:rsidRPr="006C0F91" w:rsidRDefault="00B544AF" w:rsidP="00BC3C06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„Ryto“ gimnazijos rūsys</w:t>
            </w:r>
          </w:p>
        </w:tc>
      </w:tr>
      <w:tr w:rsidR="00B544AF" w:rsidRPr="006C0F91" w14:paraId="3B3A1CC7" w14:textId="77777777" w:rsidTr="006C0F91">
        <w:tc>
          <w:tcPr>
            <w:tcW w:w="672" w:type="dxa"/>
          </w:tcPr>
          <w:p w14:paraId="213988A5" w14:textId="3F7666C7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8. </w:t>
            </w:r>
          </w:p>
        </w:tc>
        <w:tc>
          <w:tcPr>
            <w:tcW w:w="4536" w:type="dxa"/>
          </w:tcPr>
          <w:p w14:paraId="373BF663" w14:textId="40ED1634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V.Kudirkos g. 33</w:t>
            </w:r>
          </w:p>
        </w:tc>
        <w:tc>
          <w:tcPr>
            <w:tcW w:w="7970" w:type="dxa"/>
          </w:tcPr>
          <w:p w14:paraId="126802A5" w14:textId="6C2D88FD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Tech Spa (buvęs bankas) rūsys</w:t>
            </w:r>
          </w:p>
        </w:tc>
      </w:tr>
      <w:tr w:rsidR="00B544AF" w:rsidRPr="006C0F91" w14:paraId="5E5313A8" w14:textId="77777777" w:rsidTr="006C0F91">
        <w:tc>
          <w:tcPr>
            <w:tcW w:w="672" w:type="dxa"/>
          </w:tcPr>
          <w:p w14:paraId="3F6ED7E8" w14:textId="6FFE4933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9. </w:t>
            </w:r>
          </w:p>
        </w:tc>
        <w:tc>
          <w:tcPr>
            <w:tcW w:w="4536" w:type="dxa"/>
          </w:tcPr>
          <w:p w14:paraId="1A5DC26A" w14:textId="20D7B671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Gardino g. 55</w:t>
            </w:r>
          </w:p>
        </w:tc>
        <w:tc>
          <w:tcPr>
            <w:tcW w:w="7970" w:type="dxa"/>
          </w:tcPr>
          <w:p w14:paraId="19F81BE6" w14:textId="0840114E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Pastatas - sandėlis</w:t>
            </w:r>
          </w:p>
        </w:tc>
      </w:tr>
      <w:tr w:rsidR="00B544AF" w:rsidRPr="006C0F91" w14:paraId="51D8B06A" w14:textId="77777777" w:rsidTr="006C0F91">
        <w:tc>
          <w:tcPr>
            <w:tcW w:w="672" w:type="dxa"/>
          </w:tcPr>
          <w:p w14:paraId="2D9C3BC3" w14:textId="234651D8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10. </w:t>
            </w:r>
          </w:p>
        </w:tc>
        <w:tc>
          <w:tcPr>
            <w:tcW w:w="4536" w:type="dxa"/>
          </w:tcPr>
          <w:p w14:paraId="5DAD831A" w14:textId="6008FE83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Neravų g. 8</w:t>
            </w:r>
          </w:p>
        </w:tc>
        <w:tc>
          <w:tcPr>
            <w:tcW w:w="7970" w:type="dxa"/>
          </w:tcPr>
          <w:p w14:paraId="648B5F6C" w14:textId="264D0F51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Deklaracijų centro rūsys</w:t>
            </w:r>
          </w:p>
        </w:tc>
      </w:tr>
      <w:tr w:rsidR="00B544AF" w:rsidRPr="006C0F91" w14:paraId="751260A2" w14:textId="77777777" w:rsidTr="006C0F91">
        <w:tc>
          <w:tcPr>
            <w:tcW w:w="672" w:type="dxa"/>
          </w:tcPr>
          <w:p w14:paraId="00F4A7DB" w14:textId="5C92CBCE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11. </w:t>
            </w:r>
          </w:p>
        </w:tc>
        <w:tc>
          <w:tcPr>
            <w:tcW w:w="4536" w:type="dxa"/>
          </w:tcPr>
          <w:p w14:paraId="44D82BC3" w14:textId="05DA9ADD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Ateities g. 22</w:t>
            </w:r>
          </w:p>
        </w:tc>
        <w:tc>
          <w:tcPr>
            <w:tcW w:w="7970" w:type="dxa"/>
          </w:tcPr>
          <w:p w14:paraId="3413C251" w14:textId="1057B769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Darželio „Bitutė“ rūsys</w:t>
            </w:r>
          </w:p>
        </w:tc>
      </w:tr>
      <w:tr w:rsidR="00B544AF" w:rsidRPr="006C0F91" w14:paraId="094CBB66" w14:textId="77777777" w:rsidTr="006C0F91">
        <w:tc>
          <w:tcPr>
            <w:tcW w:w="672" w:type="dxa"/>
          </w:tcPr>
          <w:p w14:paraId="45739DD3" w14:textId="04737BD0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12. </w:t>
            </w:r>
          </w:p>
        </w:tc>
        <w:tc>
          <w:tcPr>
            <w:tcW w:w="4536" w:type="dxa"/>
          </w:tcPr>
          <w:p w14:paraId="7F7A7FC4" w14:textId="1325FEDF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Kurorto g. 5</w:t>
            </w:r>
          </w:p>
        </w:tc>
        <w:tc>
          <w:tcPr>
            <w:tcW w:w="7970" w:type="dxa"/>
          </w:tcPr>
          <w:p w14:paraId="1984736C" w14:textId="73CC8175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Sanatorija „Saulutės“ rūsys</w:t>
            </w:r>
          </w:p>
        </w:tc>
      </w:tr>
      <w:tr w:rsidR="00B544AF" w:rsidRPr="006C0F91" w14:paraId="0D0CF945" w14:textId="77777777" w:rsidTr="006C0F91">
        <w:tc>
          <w:tcPr>
            <w:tcW w:w="672" w:type="dxa"/>
          </w:tcPr>
          <w:p w14:paraId="4CA3BD4B" w14:textId="2B2BDEC6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 xml:space="preserve">13. </w:t>
            </w:r>
          </w:p>
        </w:tc>
        <w:tc>
          <w:tcPr>
            <w:tcW w:w="4536" w:type="dxa"/>
          </w:tcPr>
          <w:p w14:paraId="40A1B718" w14:textId="5FFD1374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M.K. Čiurlionio g. 22</w:t>
            </w:r>
          </w:p>
        </w:tc>
        <w:tc>
          <w:tcPr>
            <w:tcW w:w="7970" w:type="dxa"/>
          </w:tcPr>
          <w:p w14:paraId="16F9ED30" w14:textId="3AF724F5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Poilsio pastato rūsys</w:t>
            </w:r>
          </w:p>
        </w:tc>
      </w:tr>
      <w:tr w:rsidR="00B544AF" w:rsidRPr="006C0F91" w14:paraId="09649803" w14:textId="77777777" w:rsidTr="006C0F91">
        <w:tc>
          <w:tcPr>
            <w:tcW w:w="672" w:type="dxa"/>
          </w:tcPr>
          <w:p w14:paraId="45C393B3" w14:textId="2BD33081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14.</w:t>
            </w:r>
          </w:p>
        </w:tc>
        <w:tc>
          <w:tcPr>
            <w:tcW w:w="4536" w:type="dxa"/>
          </w:tcPr>
          <w:p w14:paraId="7B060660" w14:textId="73D380D5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V,Kudirkos g. 45</w:t>
            </w:r>
          </w:p>
        </w:tc>
        <w:tc>
          <w:tcPr>
            <w:tcW w:w="7970" w:type="dxa"/>
          </w:tcPr>
          <w:p w14:paraId="312F949A" w14:textId="5BFA55FC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Požeminis garažas (GRAND SPA Lietuva)</w:t>
            </w:r>
          </w:p>
        </w:tc>
      </w:tr>
      <w:tr w:rsidR="00B544AF" w:rsidRPr="006C0F91" w14:paraId="73EE1A50" w14:textId="77777777" w:rsidTr="006C0F91">
        <w:tc>
          <w:tcPr>
            <w:tcW w:w="672" w:type="dxa"/>
          </w:tcPr>
          <w:p w14:paraId="5FF888F9" w14:textId="2C9AC6E4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15.</w:t>
            </w:r>
          </w:p>
        </w:tc>
        <w:tc>
          <w:tcPr>
            <w:tcW w:w="4536" w:type="dxa"/>
          </w:tcPr>
          <w:p w14:paraId="5CAB9691" w14:textId="603B4923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Verpėjų g. 17</w:t>
            </w:r>
          </w:p>
        </w:tc>
        <w:tc>
          <w:tcPr>
            <w:tcW w:w="7970" w:type="dxa"/>
          </w:tcPr>
          <w:p w14:paraId="3DBC17E9" w14:textId="1A2D7E48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Viečiūnų bendruomenės centro rūsys</w:t>
            </w:r>
          </w:p>
        </w:tc>
      </w:tr>
      <w:tr w:rsidR="00B544AF" w:rsidRPr="006C0F91" w14:paraId="06D3445E" w14:textId="77777777" w:rsidTr="006C0F91">
        <w:tc>
          <w:tcPr>
            <w:tcW w:w="672" w:type="dxa"/>
          </w:tcPr>
          <w:p w14:paraId="107452A5" w14:textId="50D665B2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16.</w:t>
            </w:r>
          </w:p>
        </w:tc>
        <w:tc>
          <w:tcPr>
            <w:tcW w:w="4536" w:type="dxa"/>
          </w:tcPr>
          <w:p w14:paraId="599346DA" w14:textId="4FDD58A0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Verpėjų g. 11</w:t>
            </w:r>
          </w:p>
        </w:tc>
        <w:tc>
          <w:tcPr>
            <w:tcW w:w="7970" w:type="dxa"/>
          </w:tcPr>
          <w:p w14:paraId="0211FAE8" w14:textId="622655AF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Viečiūnų Ambulatorijos rūsys</w:t>
            </w:r>
          </w:p>
        </w:tc>
      </w:tr>
      <w:tr w:rsidR="00B544AF" w:rsidRPr="006C0F91" w14:paraId="5230DC93" w14:textId="77777777" w:rsidTr="006C0F91">
        <w:tc>
          <w:tcPr>
            <w:tcW w:w="672" w:type="dxa"/>
          </w:tcPr>
          <w:p w14:paraId="71F27276" w14:textId="775154CA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17.</w:t>
            </w:r>
          </w:p>
        </w:tc>
        <w:tc>
          <w:tcPr>
            <w:tcW w:w="4536" w:type="dxa"/>
          </w:tcPr>
          <w:p w14:paraId="7D1DFF0E" w14:textId="748A93BA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Jaunystės g. 8</w:t>
            </w:r>
          </w:p>
        </w:tc>
        <w:tc>
          <w:tcPr>
            <w:tcW w:w="7970" w:type="dxa"/>
          </w:tcPr>
          <w:p w14:paraId="02CECA3B" w14:textId="3887DD58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Viečiūnų progimnazijos rūsys</w:t>
            </w:r>
          </w:p>
        </w:tc>
      </w:tr>
      <w:tr w:rsidR="00B544AF" w:rsidRPr="006C0F91" w14:paraId="6CB10DE9" w14:textId="77777777" w:rsidTr="006C0F91">
        <w:tc>
          <w:tcPr>
            <w:tcW w:w="672" w:type="dxa"/>
          </w:tcPr>
          <w:p w14:paraId="378AD483" w14:textId="4F5DFF7C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18.</w:t>
            </w:r>
          </w:p>
        </w:tc>
        <w:tc>
          <w:tcPr>
            <w:tcW w:w="4536" w:type="dxa"/>
          </w:tcPr>
          <w:p w14:paraId="64077FA7" w14:textId="3767B8D3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Jaunystės g. 6</w:t>
            </w:r>
          </w:p>
        </w:tc>
        <w:tc>
          <w:tcPr>
            <w:tcW w:w="7970" w:type="dxa"/>
          </w:tcPr>
          <w:p w14:paraId="0EB91040" w14:textId="1C24F1DB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Viečiūnų darželio „Linelis“ rūsys</w:t>
            </w:r>
          </w:p>
        </w:tc>
      </w:tr>
      <w:tr w:rsidR="00B544AF" w:rsidRPr="006C0F91" w14:paraId="43C28458" w14:textId="77777777" w:rsidTr="006C0F91">
        <w:tc>
          <w:tcPr>
            <w:tcW w:w="672" w:type="dxa"/>
          </w:tcPr>
          <w:p w14:paraId="5F6F995B" w14:textId="7C1ADFEC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19.</w:t>
            </w:r>
          </w:p>
        </w:tc>
        <w:tc>
          <w:tcPr>
            <w:tcW w:w="4536" w:type="dxa"/>
          </w:tcPr>
          <w:p w14:paraId="575B1FAF" w14:textId="68D7B349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Alėjos g. 26</w:t>
            </w:r>
          </w:p>
        </w:tc>
        <w:tc>
          <w:tcPr>
            <w:tcW w:w="7970" w:type="dxa"/>
          </w:tcPr>
          <w:p w14:paraId="5DDB5E6E" w14:textId="6A750299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Leipalingio progimnazijos rūsys</w:t>
            </w:r>
          </w:p>
        </w:tc>
      </w:tr>
      <w:tr w:rsidR="00B544AF" w:rsidRPr="006C0F91" w14:paraId="3DAAC421" w14:textId="77777777" w:rsidTr="006C0F91">
        <w:tc>
          <w:tcPr>
            <w:tcW w:w="672" w:type="dxa"/>
          </w:tcPr>
          <w:p w14:paraId="185BEA67" w14:textId="1F3BA053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sz w:val="36"/>
                <w:szCs w:val="36"/>
              </w:rPr>
              <w:t>20.</w:t>
            </w:r>
          </w:p>
        </w:tc>
        <w:tc>
          <w:tcPr>
            <w:tcW w:w="4536" w:type="dxa"/>
          </w:tcPr>
          <w:p w14:paraId="193C415F" w14:textId="68B4EC48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Alėjos g. 30</w:t>
            </w:r>
          </w:p>
        </w:tc>
        <w:tc>
          <w:tcPr>
            <w:tcW w:w="7970" w:type="dxa"/>
          </w:tcPr>
          <w:p w14:paraId="37A485B8" w14:textId="70E1D0F3" w:rsidR="00B544AF" w:rsidRPr="006C0F91" w:rsidRDefault="00B544AF" w:rsidP="00B55001">
            <w:pPr>
              <w:rPr>
                <w:sz w:val="36"/>
                <w:szCs w:val="36"/>
              </w:rPr>
            </w:pPr>
            <w:r w:rsidRPr="006C0F91">
              <w:rPr>
                <w:rFonts w:ascii="Times New Roman" w:hAnsi="Times New Roman" w:cs="Times New Roman"/>
                <w:sz w:val="36"/>
                <w:szCs w:val="36"/>
              </w:rPr>
              <w:t>Leipalingio dvaro rūsys</w:t>
            </w:r>
          </w:p>
        </w:tc>
      </w:tr>
    </w:tbl>
    <w:p w14:paraId="14471184" w14:textId="77777777" w:rsidR="00601563" w:rsidRPr="006C0F91" w:rsidRDefault="00601563" w:rsidP="00B35177">
      <w:pPr>
        <w:rPr>
          <w:rFonts w:ascii="Times New Roman" w:hAnsi="Times New Roman" w:cs="Times New Roman"/>
          <w:sz w:val="36"/>
          <w:szCs w:val="36"/>
        </w:rPr>
      </w:pPr>
    </w:p>
    <w:sectPr w:rsidR="00601563" w:rsidRPr="006C0F91" w:rsidSect="006C0F91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91A"/>
    <w:multiLevelType w:val="hybridMultilevel"/>
    <w:tmpl w:val="D0F251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AE"/>
    <w:rsid w:val="000420CC"/>
    <w:rsid w:val="00080006"/>
    <w:rsid w:val="000E60DE"/>
    <w:rsid w:val="000E7818"/>
    <w:rsid w:val="00146CB3"/>
    <w:rsid w:val="00155709"/>
    <w:rsid w:val="00167456"/>
    <w:rsid w:val="00173C3F"/>
    <w:rsid w:val="0019650F"/>
    <w:rsid w:val="001B257A"/>
    <w:rsid w:val="001C47AE"/>
    <w:rsid w:val="0026571B"/>
    <w:rsid w:val="002B68EB"/>
    <w:rsid w:val="00332EAF"/>
    <w:rsid w:val="00416BF4"/>
    <w:rsid w:val="00460AA6"/>
    <w:rsid w:val="004E3FEC"/>
    <w:rsid w:val="00575147"/>
    <w:rsid w:val="00576637"/>
    <w:rsid w:val="00590EC2"/>
    <w:rsid w:val="005F689C"/>
    <w:rsid w:val="00601563"/>
    <w:rsid w:val="006543D7"/>
    <w:rsid w:val="006735F7"/>
    <w:rsid w:val="006C0F91"/>
    <w:rsid w:val="00731655"/>
    <w:rsid w:val="007E02AE"/>
    <w:rsid w:val="007F4964"/>
    <w:rsid w:val="00810908"/>
    <w:rsid w:val="00841E6E"/>
    <w:rsid w:val="008572AA"/>
    <w:rsid w:val="00903114"/>
    <w:rsid w:val="00A24CA2"/>
    <w:rsid w:val="00A925E3"/>
    <w:rsid w:val="00AE6961"/>
    <w:rsid w:val="00B1349B"/>
    <w:rsid w:val="00B35177"/>
    <w:rsid w:val="00B544AF"/>
    <w:rsid w:val="00BC3C06"/>
    <w:rsid w:val="00BD0A59"/>
    <w:rsid w:val="00C07DCB"/>
    <w:rsid w:val="00C16942"/>
    <w:rsid w:val="00C471A1"/>
    <w:rsid w:val="00C50315"/>
    <w:rsid w:val="00C84AE1"/>
    <w:rsid w:val="00C86B34"/>
    <w:rsid w:val="00DB600A"/>
    <w:rsid w:val="00E55CE2"/>
    <w:rsid w:val="00E91459"/>
    <w:rsid w:val="00F40A09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C67A"/>
  <w15:chartTrackingRefBased/>
  <w15:docId w15:val="{77BE9D30-F024-41C8-B3B7-3856FE8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0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C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639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Albinas Žaliaduonis</dc:creator>
  <cp:keywords/>
  <dc:description/>
  <cp:lastModifiedBy>Diana Sinkevičiūtė</cp:lastModifiedBy>
  <cp:revision>50</cp:revision>
  <dcterms:created xsi:type="dcterms:W3CDTF">2022-03-07T06:34:00Z</dcterms:created>
  <dcterms:modified xsi:type="dcterms:W3CDTF">2022-03-09T09:10:00Z</dcterms:modified>
</cp:coreProperties>
</file>