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D87D" w14:textId="77777777" w:rsidR="00AA02CF" w:rsidRDefault="00A759A6">
      <w:pPr>
        <w:jc w:val="center"/>
      </w:pPr>
      <w:r>
        <w:rPr>
          <w:noProof/>
          <w:lang w:eastAsia="lt-LT"/>
        </w:rPr>
        <w:drawing>
          <wp:inline distT="0" distB="0" distL="0" distR="0" wp14:anchorId="067330CC" wp14:editId="0C23AF4B">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74252BBE" w14:textId="77777777" w:rsidR="00AA02CF" w:rsidRDefault="00AA02CF">
      <w:pPr>
        <w:jc w:val="center"/>
        <w:rPr>
          <w:b/>
          <w:bCs/>
        </w:rPr>
      </w:pPr>
    </w:p>
    <w:p w14:paraId="510C0D49" w14:textId="77777777" w:rsidR="00AA02CF" w:rsidRDefault="00AA02CF">
      <w:pPr>
        <w:jc w:val="center"/>
        <w:rPr>
          <w:b/>
          <w:bCs/>
        </w:rPr>
      </w:pPr>
      <w:r>
        <w:rPr>
          <w:b/>
          <w:bCs/>
        </w:rPr>
        <w:t>DRUSKININKŲ SAVIVALDYBĖS ADMINISTRACIJOS DIREKTORIUS</w:t>
      </w:r>
    </w:p>
    <w:p w14:paraId="56668DB3" w14:textId="77777777" w:rsidR="00AA02CF" w:rsidRDefault="00AA02CF">
      <w:pPr>
        <w:pStyle w:val="Antrat1"/>
      </w:pPr>
    </w:p>
    <w:p w14:paraId="3756E03F" w14:textId="77777777" w:rsidR="00AA02CF" w:rsidRDefault="00AA02CF">
      <w:pPr>
        <w:pStyle w:val="Antrat1"/>
      </w:pPr>
      <w:r>
        <w:t>ĮSAKYMAS</w:t>
      </w:r>
    </w:p>
    <w:p w14:paraId="46F397FB" w14:textId="0F10AA7C" w:rsidR="00115AD0" w:rsidRPr="00115AD0" w:rsidRDefault="00115AD0" w:rsidP="00115AD0">
      <w:pPr>
        <w:keepNext/>
        <w:jc w:val="center"/>
        <w:outlineLvl w:val="0"/>
        <w:rPr>
          <w:b/>
        </w:rPr>
      </w:pPr>
      <w:r>
        <w:rPr>
          <w:b/>
        </w:rPr>
        <w:t>DĖL</w:t>
      </w:r>
      <w:r w:rsidRPr="00115AD0">
        <w:rPr>
          <w:b/>
          <w:bCs/>
        </w:rPr>
        <w:t xml:space="preserve"> </w:t>
      </w:r>
      <w:r>
        <w:rPr>
          <w:b/>
          <w:bCs/>
        </w:rPr>
        <w:t>DRUSKININKŲ</w:t>
      </w:r>
      <w:r w:rsidRPr="00115AD0">
        <w:rPr>
          <w:b/>
          <w:bCs/>
        </w:rPr>
        <w:t xml:space="preserve"> SAVIVALDYBĖS PASIRENGIMO GRIPO PANDEMIJAI PLANO PATVIRTINIMO</w:t>
      </w:r>
    </w:p>
    <w:p w14:paraId="78C4E860" w14:textId="77777777" w:rsidR="00B61A95" w:rsidRDefault="00B61A95" w:rsidP="00B61A95">
      <w:pPr>
        <w:keepNext/>
        <w:jc w:val="center"/>
        <w:outlineLvl w:val="0"/>
      </w:pPr>
    </w:p>
    <w:p w14:paraId="3513A9BB" w14:textId="4EED89D7" w:rsidR="00C57493" w:rsidRDefault="00B123A8" w:rsidP="00677223">
      <w:pPr>
        <w:jc w:val="center"/>
      </w:pPr>
      <w:r>
        <w:t>20</w:t>
      </w:r>
      <w:r w:rsidR="003D0DA0">
        <w:t>2</w:t>
      </w:r>
      <w:r w:rsidR="00997F9B">
        <w:t>2</w:t>
      </w:r>
      <w:r>
        <w:t xml:space="preserve"> m.</w:t>
      </w:r>
      <w:r w:rsidR="006046E1">
        <w:t xml:space="preserve"> </w:t>
      </w:r>
      <w:r w:rsidR="00997F9B">
        <w:t>birželio 23</w:t>
      </w:r>
      <w:r w:rsidR="00F922DE">
        <w:t xml:space="preserve"> d. </w:t>
      </w:r>
      <w:r w:rsidR="005C641E">
        <w:t>Nr.</w:t>
      </w:r>
      <w:r w:rsidR="00C57493">
        <w:t xml:space="preserve"> </w:t>
      </w:r>
      <w:r w:rsidR="004765E6">
        <w:t>V35-</w:t>
      </w:r>
    </w:p>
    <w:p w14:paraId="4E633257" w14:textId="77777777" w:rsidR="00677223" w:rsidRPr="000D7961" w:rsidRDefault="00C57493" w:rsidP="00677223">
      <w:pPr>
        <w:jc w:val="center"/>
      </w:pPr>
      <w:r>
        <w:t>D</w:t>
      </w:r>
      <w:r w:rsidR="00677223" w:rsidRPr="000D7961">
        <w:t>ruskininkai</w:t>
      </w:r>
    </w:p>
    <w:p w14:paraId="4E8F116A" w14:textId="78DFE3E8" w:rsidR="00C94EB1" w:rsidRPr="00C94EB1" w:rsidRDefault="00CD0866" w:rsidP="00C94EB1">
      <w:pPr>
        <w:ind w:right="-2"/>
        <w:jc w:val="center"/>
        <w:rPr>
          <w:b/>
        </w:rPr>
      </w:pPr>
      <w:r>
        <w:rPr>
          <w:b/>
        </w:rPr>
        <w:t xml:space="preserve"> </w:t>
      </w:r>
    </w:p>
    <w:p w14:paraId="619BF93B" w14:textId="77777777" w:rsidR="00C94EB1" w:rsidRPr="00C94EB1" w:rsidRDefault="00C94EB1" w:rsidP="00C94EB1">
      <w:pPr>
        <w:jc w:val="both"/>
        <w:rPr>
          <w:rFonts w:eastAsia="Calibri"/>
          <w:lang w:eastAsia="lt-LT"/>
        </w:rPr>
      </w:pPr>
    </w:p>
    <w:p w14:paraId="0E1AF4C1" w14:textId="187DB2DD" w:rsidR="00E62967" w:rsidRPr="00E62967" w:rsidRDefault="00E62967" w:rsidP="004765E6">
      <w:pPr>
        <w:ind w:right="284" w:firstLine="1276"/>
        <w:jc w:val="both"/>
      </w:pPr>
      <w:r w:rsidRPr="00E62967">
        <w:t xml:space="preserve">Vadovaudamasi Lietuvos Respublikos vietos savivaldos įstatymo </w:t>
      </w:r>
      <w:r w:rsidR="00D30A13">
        <w:t>29</w:t>
      </w:r>
      <w:r w:rsidR="00D30A13" w:rsidRPr="00E62967">
        <w:t xml:space="preserve"> </w:t>
      </w:r>
      <w:r w:rsidRPr="00E62967">
        <w:t xml:space="preserve">straipsnio </w:t>
      </w:r>
      <w:r w:rsidR="00D30A13">
        <w:t>5</w:t>
      </w:r>
      <w:r w:rsidR="00D30A13" w:rsidRPr="00E62967">
        <w:t xml:space="preserve"> </w:t>
      </w:r>
      <w:r w:rsidRPr="00E62967">
        <w:t>dalimi,</w:t>
      </w:r>
      <w:r w:rsidR="00D30A13">
        <w:t xml:space="preserve"> 8 dalies 2 punktu, </w:t>
      </w:r>
      <w:r w:rsidRPr="00E62967">
        <w:t xml:space="preserve"> Valstybės valdymo institucijų, įstaigų, savivaldybių ir kitų asmenų pasirengimo gripo pandemijai planų (priemonių planų) rengimo rekomendacijų, patvirtintų Lietuvos Respublikos sveikatos apsaugos ministro 2009 m. vasario 26 d. įsakymu Nr. V-141 „Dėl Valstybės valdymo institucijų, įstaigų, savivaldybių ir kitų asmenų pasirengimo gripo pandemijai planų (priemonių planų) rengimo rekomendacijų patvirtinimo“, 2 punktu ir Lietuvos Respublikos sveikatos apsaugos ministro 2019 m. liepos 19 d. įsakymu Nr. V-899 ,,Dėl pasirengimo gripo pandemijai 2019-2023 metų programos patvirtinimo“</w:t>
      </w:r>
      <w:r w:rsidR="00C614BF">
        <w:t>:</w:t>
      </w:r>
    </w:p>
    <w:p w14:paraId="3B2C41CB" w14:textId="0035AAD1" w:rsidR="00E62967" w:rsidRPr="00E62967" w:rsidRDefault="00E62967" w:rsidP="004765E6">
      <w:pPr>
        <w:ind w:right="284" w:firstLine="1276"/>
        <w:jc w:val="both"/>
      </w:pPr>
      <w:r w:rsidRPr="00E62967">
        <w:t xml:space="preserve">1. T v i r t i n u </w:t>
      </w:r>
      <w:r>
        <w:t>Druskininkų</w:t>
      </w:r>
      <w:r w:rsidRPr="00E62967">
        <w:t xml:space="preserve"> savivaldybės pasirengimo gripo pandemijai planą (pridedama).</w:t>
      </w:r>
    </w:p>
    <w:p w14:paraId="2BE4CCA2" w14:textId="5B081279" w:rsidR="00E62967" w:rsidRPr="00BA43D4" w:rsidRDefault="00E62967" w:rsidP="004765E6">
      <w:pPr>
        <w:ind w:right="284" w:firstLine="1276"/>
        <w:jc w:val="both"/>
        <w:rPr>
          <w:bCs/>
        </w:rPr>
      </w:pPr>
      <w:r w:rsidRPr="00E62967">
        <w:t xml:space="preserve">2. P r i p a ž į s t u netekusiu galios </w:t>
      </w:r>
      <w:r>
        <w:t>Druskininkų</w:t>
      </w:r>
      <w:r w:rsidRPr="00E62967">
        <w:t xml:space="preserve"> savivaldybės administracijos direktoriaus 201</w:t>
      </w:r>
      <w:r w:rsidR="00EC22D8">
        <w:t>5</w:t>
      </w:r>
      <w:r w:rsidRPr="00E62967">
        <w:t xml:space="preserve"> m. </w:t>
      </w:r>
      <w:r w:rsidR="000C588E">
        <w:t>spalio 21</w:t>
      </w:r>
      <w:r w:rsidRPr="00E62967">
        <w:t xml:space="preserve"> d. įsakymą Nr.</w:t>
      </w:r>
      <w:r w:rsidR="00D3501E">
        <w:t xml:space="preserve"> </w:t>
      </w:r>
      <w:bookmarkStart w:id="0" w:name="RegistrationNumber"/>
      <w:r w:rsidR="00D3501E" w:rsidRPr="00D3501E">
        <w:t>V35-934</w:t>
      </w:r>
      <w:bookmarkEnd w:id="0"/>
      <w:r w:rsidR="00D3501E" w:rsidRPr="00D3501E">
        <w:t xml:space="preserve"> </w:t>
      </w:r>
      <w:r w:rsidRPr="00E62967">
        <w:t>„</w:t>
      </w:r>
      <w:r w:rsidR="00BA43D4">
        <w:rPr>
          <w:bCs/>
        </w:rPr>
        <w:t>D</w:t>
      </w:r>
      <w:r w:rsidR="00BA43D4" w:rsidRPr="00BA43D4">
        <w:rPr>
          <w:bCs/>
        </w:rPr>
        <w:t xml:space="preserve">ėl </w:t>
      </w:r>
      <w:r w:rsidR="00BA43D4">
        <w:rPr>
          <w:bCs/>
        </w:rPr>
        <w:t>D</w:t>
      </w:r>
      <w:r w:rsidR="00BA43D4" w:rsidRPr="00BA43D4">
        <w:rPr>
          <w:bCs/>
        </w:rPr>
        <w:t>ruskininkų savivaldybės pasirengimo gripo pandemijai veiksmų plano pagal gripo pandemijos etapus tvirtinimo</w:t>
      </w:r>
      <w:r w:rsidRPr="00E62967">
        <w:rPr>
          <w:bCs/>
        </w:rPr>
        <w:t>“.</w:t>
      </w:r>
    </w:p>
    <w:p w14:paraId="7C355724" w14:textId="77777777" w:rsidR="00EC22D8" w:rsidRPr="00EC22D8" w:rsidRDefault="00EC22D8" w:rsidP="004765E6">
      <w:pPr>
        <w:ind w:right="284" w:firstLine="1276"/>
        <w:jc w:val="both"/>
      </w:pPr>
      <w:r w:rsidRPr="00EC22D8">
        <w:t xml:space="preserve">Šis įsakymas gali būti skundžiamas Administracinių bylų teisenos įstatymo nustatyta tvarka. </w:t>
      </w:r>
    </w:p>
    <w:p w14:paraId="046D9D39" w14:textId="77777777" w:rsidR="00EC22D8" w:rsidRPr="00E62967" w:rsidRDefault="00EC22D8" w:rsidP="004765E6">
      <w:pPr>
        <w:ind w:right="284" w:firstLine="1276"/>
        <w:jc w:val="both"/>
      </w:pPr>
    </w:p>
    <w:p w14:paraId="37B53196" w14:textId="77777777" w:rsidR="00C94EB1" w:rsidRPr="00C94EB1" w:rsidRDefault="00C94EB1" w:rsidP="00F922DE">
      <w:pPr>
        <w:ind w:right="284" w:firstLine="720"/>
        <w:jc w:val="both"/>
      </w:pPr>
    </w:p>
    <w:p w14:paraId="3D3C2993" w14:textId="77777777" w:rsidR="00C94EB1" w:rsidRPr="00C94EB1" w:rsidRDefault="00C94EB1" w:rsidP="00C94EB1">
      <w:pPr>
        <w:ind w:right="282"/>
        <w:jc w:val="both"/>
      </w:pPr>
    </w:p>
    <w:p w14:paraId="4813BD53" w14:textId="77777777" w:rsidR="00C94EB1" w:rsidRPr="00C94EB1" w:rsidRDefault="00C94EB1" w:rsidP="00C94EB1">
      <w:pPr>
        <w:ind w:right="282"/>
        <w:jc w:val="both"/>
      </w:pPr>
    </w:p>
    <w:p w14:paraId="4D133D10" w14:textId="77777777" w:rsidR="00EF029C" w:rsidRDefault="00C94EB1" w:rsidP="00C94EB1">
      <w:r w:rsidRPr="00C94EB1">
        <w:t>Savivaldybės administracijos direktor</w:t>
      </w:r>
      <w:r w:rsidR="00EF029C">
        <w:t>iaus pavaduotoja,</w:t>
      </w:r>
    </w:p>
    <w:p w14:paraId="3852F996" w14:textId="60B1C147" w:rsidR="00C94EB1" w:rsidRPr="00C94EB1" w:rsidRDefault="004765E6" w:rsidP="00C94EB1">
      <w:pPr>
        <w:rPr>
          <w:i/>
          <w:u w:val="single"/>
        </w:rPr>
      </w:pPr>
      <w:r>
        <w:t>p</w:t>
      </w:r>
      <w:r w:rsidR="008D6BA7">
        <w:t>avaduojanti savivaldybės administracijos direktorių</w:t>
      </w:r>
      <w:r w:rsidR="00C94EB1" w:rsidRPr="00C94EB1">
        <w:tab/>
      </w:r>
      <w:r w:rsidR="00C94EB1" w:rsidRPr="00C94EB1">
        <w:tab/>
      </w:r>
      <w:r w:rsidR="00C94EB1" w:rsidRPr="00C94EB1">
        <w:tab/>
      </w:r>
      <w:sdt>
        <w:sdtPr>
          <w:alias w:val="DMS_SIGNEDBY_PERSON"/>
          <w:tag w:val="DMS_SIGNEDBY_PERSON"/>
          <w:id w:val="-1511134978"/>
          <w:placeholder>
            <w:docPart w:val="17A2EE8D50C547E7ADD845941F188DA2"/>
          </w:placeholder>
          <w:text w:multiLine="1"/>
        </w:sdtPr>
        <w:sdtEndPr/>
        <w:sdtContent>
          <w:r w:rsidR="008D6BA7">
            <w:t>Violeta Grigorienė</w:t>
          </w:r>
        </w:sdtContent>
      </w:sdt>
      <w:r w:rsidR="00C94EB1" w:rsidRPr="00C94EB1">
        <w:tab/>
      </w:r>
      <w:r w:rsidR="00C94EB1" w:rsidRPr="00C94EB1">
        <w:tab/>
      </w:r>
    </w:p>
    <w:p w14:paraId="623DC090" w14:textId="77777777" w:rsidR="0078548E" w:rsidRPr="00CA4440" w:rsidRDefault="0078548E" w:rsidP="0078548E">
      <w:pPr>
        <w:ind w:right="-2"/>
        <w:jc w:val="center"/>
        <w:rPr>
          <w:b/>
        </w:rPr>
      </w:pPr>
    </w:p>
    <w:p w14:paraId="761142AE" w14:textId="77777777" w:rsidR="0078548E" w:rsidRDefault="0078548E" w:rsidP="0078548E">
      <w:pPr>
        <w:ind w:right="282"/>
        <w:jc w:val="both"/>
      </w:pPr>
    </w:p>
    <w:p w14:paraId="0F37FC68" w14:textId="77777777" w:rsidR="00C94EB1" w:rsidRDefault="00021729" w:rsidP="0002172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71DAEA89" w14:textId="77777777" w:rsidR="00C94EB1" w:rsidRDefault="00C94EB1" w:rsidP="00021729">
      <w:pPr>
        <w:pStyle w:val="HTMLiankstoformatuotas"/>
        <w:tabs>
          <w:tab w:val="clear" w:pos="10076"/>
        </w:tabs>
        <w:ind w:right="283"/>
        <w:jc w:val="both"/>
        <w:rPr>
          <w:rFonts w:ascii="Times New Roman" w:hAnsi="Times New Roman" w:cs="Times New Roman"/>
          <w:bCs/>
          <w:sz w:val="24"/>
          <w:szCs w:val="24"/>
          <w:lang w:val="lt-LT"/>
        </w:rPr>
      </w:pPr>
    </w:p>
    <w:p w14:paraId="766471EB" w14:textId="72D58BFC" w:rsidR="00021729" w:rsidRDefault="00BA43D4" w:rsidP="00021729">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Eglė Sadauskaitė</w:t>
      </w:r>
      <w:r w:rsidR="00021729">
        <w:rPr>
          <w:rFonts w:ascii="Times New Roman" w:hAnsi="Times New Roman" w:cs="Times New Roman"/>
          <w:bCs/>
          <w:sz w:val="24"/>
          <w:szCs w:val="24"/>
          <w:lang w:val="lt-LT"/>
        </w:rPr>
        <w:t xml:space="preserve"> </w:t>
      </w:r>
    </w:p>
    <w:p w14:paraId="216CB61E" w14:textId="6293546B" w:rsidR="00BA43D4" w:rsidRPr="00BA43D4" w:rsidRDefault="00BA43D4" w:rsidP="00BA43D4"/>
    <w:p w14:paraId="491A7D90" w14:textId="184FDE59" w:rsidR="00BA43D4" w:rsidRPr="00BA43D4" w:rsidRDefault="00BA43D4" w:rsidP="00BA43D4"/>
    <w:p w14:paraId="4B11B86D" w14:textId="01DCFB01" w:rsidR="00BA43D4" w:rsidRPr="00BA43D4" w:rsidRDefault="00BA43D4" w:rsidP="00BA43D4"/>
    <w:p w14:paraId="1595FAD5" w14:textId="35C469F7" w:rsidR="00BA43D4" w:rsidRPr="00BA43D4" w:rsidRDefault="00BA43D4" w:rsidP="00BA43D4"/>
    <w:p w14:paraId="4B21F622" w14:textId="70EC422D" w:rsidR="00BA43D4" w:rsidRDefault="00BA43D4" w:rsidP="00BA43D4">
      <w:pPr>
        <w:rPr>
          <w:rFonts w:eastAsia="Courier New"/>
          <w:bCs/>
        </w:rPr>
      </w:pPr>
    </w:p>
    <w:p w14:paraId="32B3B1A8" w14:textId="32B356DE" w:rsidR="00BA43D4" w:rsidRDefault="00BA43D4" w:rsidP="00BA43D4">
      <w:pPr>
        <w:rPr>
          <w:rFonts w:eastAsia="Courier New"/>
          <w:bCs/>
        </w:rPr>
      </w:pPr>
    </w:p>
    <w:p w14:paraId="25185E83" w14:textId="32EE9597" w:rsidR="00BA43D4" w:rsidRDefault="00BA43D4" w:rsidP="00BA43D4"/>
    <w:p w14:paraId="05ED9F12" w14:textId="07FC2785" w:rsidR="00BA43D4" w:rsidRDefault="00BA43D4" w:rsidP="00BA43D4"/>
    <w:p w14:paraId="32CC6F67" w14:textId="77777777" w:rsidR="00AC264A" w:rsidRDefault="00AC264A" w:rsidP="00666709">
      <w:pPr>
        <w:keepNext/>
        <w:jc w:val="center"/>
        <w:outlineLvl w:val="1"/>
        <w:rPr>
          <w:b/>
          <w:szCs w:val="20"/>
          <w:lang w:eastAsia="lt-LT"/>
        </w:rPr>
        <w:sectPr w:rsidR="00AC264A" w:rsidSect="00B90FF2">
          <w:footerReference w:type="default" r:id="rId8"/>
          <w:pgSz w:w="11906" w:h="16838"/>
          <w:pgMar w:top="1134" w:right="851" w:bottom="1560" w:left="1701" w:header="709" w:footer="296" w:gutter="0"/>
          <w:cols w:space="708"/>
          <w:docGrid w:linePitch="360"/>
        </w:sectPr>
      </w:pPr>
      <w:bookmarkStart w:id="1" w:name="Institucija"/>
    </w:p>
    <w:bookmarkEnd w:id="1"/>
    <w:p w14:paraId="5B4EC35C" w14:textId="77777777" w:rsidR="00AC264A" w:rsidRPr="00AC264A" w:rsidRDefault="00AC264A" w:rsidP="005902BE">
      <w:pPr>
        <w:ind w:left="10080" w:firstLine="720"/>
        <w:rPr>
          <w:szCs w:val="20"/>
          <w:lang w:eastAsia="lt-LT"/>
        </w:rPr>
      </w:pPr>
      <w:r w:rsidRPr="00AC264A">
        <w:rPr>
          <w:szCs w:val="20"/>
          <w:lang w:eastAsia="lt-LT"/>
        </w:rPr>
        <w:lastRenderedPageBreak/>
        <w:t>PATVIRTINTA</w:t>
      </w:r>
    </w:p>
    <w:p w14:paraId="77A97756" w14:textId="77777777" w:rsidR="00AC264A" w:rsidRPr="00AC264A" w:rsidRDefault="00AC264A" w:rsidP="005902BE">
      <w:pPr>
        <w:ind w:left="10080" w:firstLine="720"/>
        <w:rPr>
          <w:szCs w:val="20"/>
          <w:lang w:eastAsia="lt-LT"/>
        </w:rPr>
      </w:pPr>
      <w:r w:rsidRPr="00AC264A">
        <w:rPr>
          <w:szCs w:val="20"/>
          <w:lang w:eastAsia="lt-LT"/>
        </w:rPr>
        <w:t>Druskininkų savivaldybės</w:t>
      </w:r>
    </w:p>
    <w:p w14:paraId="3B54130E" w14:textId="77777777" w:rsidR="00AC264A" w:rsidRPr="00AC264A" w:rsidRDefault="00AC264A" w:rsidP="005902BE">
      <w:pPr>
        <w:ind w:left="10080" w:firstLine="720"/>
        <w:rPr>
          <w:szCs w:val="20"/>
          <w:lang w:eastAsia="lt-LT"/>
        </w:rPr>
      </w:pPr>
      <w:r w:rsidRPr="00AC264A">
        <w:rPr>
          <w:szCs w:val="20"/>
          <w:lang w:eastAsia="lt-LT"/>
        </w:rPr>
        <w:t>administracijos direktoriaus</w:t>
      </w:r>
    </w:p>
    <w:p w14:paraId="236BE0D2" w14:textId="037C6045" w:rsidR="00AC264A" w:rsidRPr="00AC264A" w:rsidRDefault="00AC264A" w:rsidP="005902BE">
      <w:pPr>
        <w:ind w:left="10800"/>
        <w:rPr>
          <w:szCs w:val="20"/>
          <w:lang w:eastAsia="lt-LT"/>
        </w:rPr>
      </w:pPr>
      <w:r w:rsidRPr="00AC264A">
        <w:rPr>
          <w:szCs w:val="20"/>
          <w:lang w:eastAsia="lt-LT"/>
        </w:rPr>
        <w:t>20</w:t>
      </w:r>
      <w:r w:rsidR="005902BE">
        <w:rPr>
          <w:szCs w:val="20"/>
          <w:lang w:eastAsia="lt-LT"/>
        </w:rPr>
        <w:t>2</w:t>
      </w:r>
      <w:r w:rsidR="00A969B4">
        <w:rPr>
          <w:szCs w:val="20"/>
          <w:lang w:eastAsia="lt-LT"/>
        </w:rPr>
        <w:t>2</w:t>
      </w:r>
      <w:r w:rsidRPr="00AC264A">
        <w:rPr>
          <w:szCs w:val="20"/>
          <w:lang w:eastAsia="lt-LT"/>
        </w:rPr>
        <w:t xml:space="preserve"> m. </w:t>
      </w:r>
      <w:r w:rsidR="00A969B4">
        <w:rPr>
          <w:szCs w:val="20"/>
          <w:lang w:eastAsia="lt-LT"/>
        </w:rPr>
        <w:t>birželio 23</w:t>
      </w:r>
      <w:r w:rsidR="005902BE">
        <w:rPr>
          <w:szCs w:val="20"/>
          <w:lang w:eastAsia="lt-LT"/>
        </w:rPr>
        <w:t xml:space="preserve"> </w:t>
      </w:r>
      <w:r w:rsidRPr="00AC264A">
        <w:rPr>
          <w:szCs w:val="20"/>
          <w:lang w:eastAsia="lt-LT"/>
        </w:rPr>
        <w:t>d. įsakymu Nr.</w:t>
      </w:r>
      <w:r w:rsidR="004765E6">
        <w:rPr>
          <w:szCs w:val="20"/>
          <w:lang w:eastAsia="lt-LT"/>
        </w:rPr>
        <w:t>V35-</w:t>
      </w:r>
    </w:p>
    <w:p w14:paraId="7C9C9EDE" w14:textId="77777777" w:rsidR="00AC264A" w:rsidRPr="00AC264A" w:rsidRDefault="00AC264A" w:rsidP="00F24B6E">
      <w:pPr>
        <w:ind w:firstLine="720"/>
        <w:jc w:val="center"/>
        <w:rPr>
          <w:b/>
          <w:caps/>
          <w:szCs w:val="20"/>
          <w:lang w:eastAsia="lt-LT"/>
        </w:rPr>
      </w:pPr>
    </w:p>
    <w:p w14:paraId="334D77F6" w14:textId="5DB4F438" w:rsidR="00AC264A" w:rsidRPr="00AC264A" w:rsidRDefault="00AC264A" w:rsidP="00A31AEE">
      <w:pPr>
        <w:jc w:val="center"/>
        <w:rPr>
          <w:b/>
          <w:caps/>
          <w:szCs w:val="20"/>
          <w:lang w:eastAsia="lt-LT"/>
        </w:rPr>
      </w:pPr>
      <w:r w:rsidRPr="00AC264A">
        <w:rPr>
          <w:b/>
          <w:caps/>
          <w:szCs w:val="20"/>
          <w:lang w:eastAsia="lt-LT"/>
        </w:rPr>
        <w:t xml:space="preserve">DRUSKININKŲ </w:t>
      </w:r>
      <w:r w:rsidR="005902BE">
        <w:rPr>
          <w:b/>
          <w:caps/>
          <w:szCs w:val="20"/>
          <w:lang w:eastAsia="lt-LT"/>
        </w:rPr>
        <w:t xml:space="preserve">savivaldybės </w:t>
      </w:r>
      <w:r w:rsidRPr="00AC264A">
        <w:rPr>
          <w:b/>
          <w:caps/>
          <w:szCs w:val="20"/>
          <w:lang w:eastAsia="lt-LT"/>
        </w:rPr>
        <w:t>PASIRENGIMO GRIPO PANDEMIJAI VEIKSMŲ PLANAS</w:t>
      </w:r>
    </w:p>
    <w:p w14:paraId="3DFFDA01" w14:textId="77777777" w:rsidR="00AC264A" w:rsidRPr="00AC264A" w:rsidRDefault="00AC264A" w:rsidP="00F24B6E">
      <w:pPr>
        <w:ind w:firstLine="720"/>
        <w:jc w:val="center"/>
        <w:rPr>
          <w:b/>
          <w:caps/>
          <w:szCs w:val="2"/>
          <w:lang w:eastAsia="lt-LT"/>
        </w:rPr>
      </w:pPr>
    </w:p>
    <w:tbl>
      <w:tblPr>
        <w:tblpPr w:leftFromText="180" w:rightFromText="180" w:vertAnchor="text" w:tblpX="108"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8050"/>
        <w:gridCol w:w="3651"/>
      </w:tblGrid>
      <w:tr w:rsidR="00AC264A" w:rsidRPr="00AC264A" w14:paraId="34ECA2C8" w14:textId="77777777" w:rsidTr="00175C17">
        <w:trPr>
          <w:trHeight w:val="301"/>
          <w:tblHeader/>
        </w:trPr>
        <w:tc>
          <w:tcPr>
            <w:tcW w:w="3149" w:type="dxa"/>
            <w:tcBorders>
              <w:top w:val="single" w:sz="4" w:space="0" w:color="auto"/>
              <w:left w:val="single" w:sz="4" w:space="0" w:color="auto"/>
              <w:bottom w:val="single" w:sz="4" w:space="0" w:color="auto"/>
              <w:right w:val="single" w:sz="4" w:space="0" w:color="auto"/>
            </w:tcBorders>
          </w:tcPr>
          <w:p w14:paraId="1B5B36B3" w14:textId="77777777" w:rsidR="00AC264A" w:rsidRPr="00AC264A" w:rsidRDefault="00AC264A" w:rsidP="005C129F">
            <w:pPr>
              <w:jc w:val="center"/>
              <w:rPr>
                <w:smallCaps/>
                <w:szCs w:val="22"/>
                <w:lang w:eastAsia="pl-PL"/>
              </w:rPr>
            </w:pPr>
            <w:r w:rsidRPr="00AC264A">
              <w:rPr>
                <w:b/>
                <w:smallCaps/>
                <w:szCs w:val="22"/>
                <w:lang w:eastAsia="lt-LT"/>
              </w:rPr>
              <w:t>Etapas</w:t>
            </w:r>
          </w:p>
        </w:tc>
        <w:tc>
          <w:tcPr>
            <w:tcW w:w="8050" w:type="dxa"/>
            <w:tcBorders>
              <w:top w:val="single" w:sz="4" w:space="0" w:color="auto"/>
              <w:left w:val="single" w:sz="4" w:space="0" w:color="auto"/>
              <w:bottom w:val="single" w:sz="4" w:space="0" w:color="auto"/>
              <w:right w:val="single" w:sz="4" w:space="0" w:color="auto"/>
            </w:tcBorders>
            <w:vAlign w:val="center"/>
          </w:tcPr>
          <w:p w14:paraId="154E3ECE" w14:textId="77777777" w:rsidR="00AC264A" w:rsidRPr="00AC264A" w:rsidRDefault="00AC264A" w:rsidP="005C129F">
            <w:pPr>
              <w:jc w:val="center"/>
              <w:rPr>
                <w:smallCaps/>
                <w:szCs w:val="22"/>
                <w:lang w:eastAsia="pl-PL"/>
              </w:rPr>
            </w:pPr>
            <w:r w:rsidRPr="00AC264A">
              <w:rPr>
                <w:b/>
                <w:smallCaps/>
                <w:szCs w:val="22"/>
                <w:lang w:eastAsia="lt-LT"/>
              </w:rPr>
              <w:t>Veiksmai</w:t>
            </w:r>
          </w:p>
        </w:tc>
        <w:tc>
          <w:tcPr>
            <w:tcW w:w="3651" w:type="dxa"/>
            <w:tcBorders>
              <w:top w:val="single" w:sz="4" w:space="0" w:color="auto"/>
              <w:left w:val="single" w:sz="4" w:space="0" w:color="auto"/>
              <w:bottom w:val="single" w:sz="4" w:space="0" w:color="auto"/>
              <w:right w:val="single" w:sz="4" w:space="0" w:color="auto"/>
            </w:tcBorders>
            <w:vAlign w:val="center"/>
          </w:tcPr>
          <w:p w14:paraId="75CC2D24" w14:textId="77777777" w:rsidR="00AC264A" w:rsidRPr="00AC264A" w:rsidRDefault="00AC264A" w:rsidP="005C129F">
            <w:pPr>
              <w:jc w:val="center"/>
              <w:rPr>
                <w:smallCaps/>
                <w:szCs w:val="22"/>
                <w:lang w:eastAsia="pl-PL"/>
              </w:rPr>
            </w:pPr>
            <w:r w:rsidRPr="00AC264A">
              <w:rPr>
                <w:b/>
                <w:smallCaps/>
                <w:szCs w:val="22"/>
                <w:lang w:eastAsia="lt-LT"/>
              </w:rPr>
              <w:t>Vykdytojai</w:t>
            </w:r>
          </w:p>
        </w:tc>
      </w:tr>
      <w:tr w:rsidR="00AC264A" w:rsidRPr="00AC264A" w14:paraId="429B9EE0" w14:textId="77777777" w:rsidTr="00175C17">
        <w:trPr>
          <w:trHeight w:val="356"/>
          <w:tblHeader/>
        </w:trPr>
        <w:tc>
          <w:tcPr>
            <w:tcW w:w="3149" w:type="dxa"/>
            <w:tcBorders>
              <w:top w:val="single" w:sz="4" w:space="0" w:color="auto"/>
              <w:left w:val="single" w:sz="4" w:space="0" w:color="auto"/>
              <w:bottom w:val="single" w:sz="4" w:space="0" w:color="auto"/>
              <w:right w:val="single" w:sz="4" w:space="0" w:color="auto"/>
            </w:tcBorders>
          </w:tcPr>
          <w:p w14:paraId="752DB14A" w14:textId="77777777" w:rsidR="00AC264A" w:rsidRPr="00AC264A" w:rsidRDefault="00AC264A" w:rsidP="005C129F">
            <w:pPr>
              <w:jc w:val="center"/>
              <w:rPr>
                <w:smallCaps/>
                <w:szCs w:val="22"/>
                <w:lang w:eastAsia="pl-PL"/>
              </w:rPr>
            </w:pPr>
            <w:r w:rsidRPr="00AC264A">
              <w:rPr>
                <w:smallCaps/>
                <w:szCs w:val="22"/>
                <w:lang w:eastAsia="lt-LT"/>
              </w:rPr>
              <w:t>1</w:t>
            </w:r>
          </w:p>
        </w:tc>
        <w:tc>
          <w:tcPr>
            <w:tcW w:w="8050" w:type="dxa"/>
            <w:tcBorders>
              <w:top w:val="single" w:sz="4" w:space="0" w:color="auto"/>
              <w:left w:val="single" w:sz="4" w:space="0" w:color="auto"/>
              <w:bottom w:val="single" w:sz="4" w:space="0" w:color="auto"/>
              <w:right w:val="single" w:sz="4" w:space="0" w:color="auto"/>
            </w:tcBorders>
            <w:vAlign w:val="center"/>
          </w:tcPr>
          <w:p w14:paraId="74F74D87" w14:textId="77777777" w:rsidR="00AC264A" w:rsidRPr="00AC264A" w:rsidRDefault="00AC264A" w:rsidP="005C129F">
            <w:pPr>
              <w:jc w:val="center"/>
              <w:rPr>
                <w:smallCaps/>
                <w:szCs w:val="22"/>
                <w:lang w:eastAsia="pl-PL"/>
              </w:rPr>
            </w:pPr>
            <w:r w:rsidRPr="00AC264A">
              <w:rPr>
                <w:smallCaps/>
                <w:szCs w:val="22"/>
                <w:lang w:eastAsia="lt-LT"/>
              </w:rPr>
              <w:t>2</w:t>
            </w:r>
          </w:p>
        </w:tc>
        <w:tc>
          <w:tcPr>
            <w:tcW w:w="3651" w:type="dxa"/>
            <w:tcBorders>
              <w:top w:val="single" w:sz="4" w:space="0" w:color="auto"/>
              <w:left w:val="single" w:sz="4" w:space="0" w:color="auto"/>
              <w:bottom w:val="single" w:sz="4" w:space="0" w:color="auto"/>
              <w:right w:val="single" w:sz="4" w:space="0" w:color="auto"/>
            </w:tcBorders>
            <w:vAlign w:val="center"/>
          </w:tcPr>
          <w:p w14:paraId="4E6638BE" w14:textId="77777777" w:rsidR="00AC264A" w:rsidRPr="00AC264A" w:rsidRDefault="00AC264A" w:rsidP="005C129F">
            <w:pPr>
              <w:jc w:val="center"/>
              <w:rPr>
                <w:smallCaps/>
                <w:szCs w:val="22"/>
                <w:lang w:eastAsia="pl-PL"/>
              </w:rPr>
            </w:pPr>
            <w:r w:rsidRPr="00AC264A">
              <w:rPr>
                <w:smallCaps/>
                <w:szCs w:val="22"/>
                <w:lang w:eastAsia="lt-LT"/>
              </w:rPr>
              <w:t>3</w:t>
            </w:r>
          </w:p>
        </w:tc>
      </w:tr>
      <w:tr w:rsidR="00AC264A" w:rsidRPr="00AC264A" w14:paraId="44235C4D" w14:textId="77777777" w:rsidTr="00A90226">
        <w:trPr>
          <w:trHeight w:val="313"/>
        </w:trPr>
        <w:tc>
          <w:tcPr>
            <w:tcW w:w="3149" w:type="dxa"/>
            <w:vMerge w:val="restart"/>
            <w:tcBorders>
              <w:top w:val="single" w:sz="4" w:space="0" w:color="auto"/>
              <w:left w:val="single" w:sz="4" w:space="0" w:color="auto"/>
              <w:bottom w:val="single" w:sz="4" w:space="0" w:color="auto"/>
              <w:right w:val="single" w:sz="4" w:space="0" w:color="auto"/>
            </w:tcBorders>
          </w:tcPr>
          <w:p w14:paraId="672AC6A6" w14:textId="6E96DFBD" w:rsidR="00AC264A" w:rsidRPr="00A90226" w:rsidRDefault="00AC264A" w:rsidP="004D2D65">
            <w:pPr>
              <w:jc w:val="center"/>
              <w:rPr>
                <w:b/>
                <w:bCs/>
                <w:szCs w:val="22"/>
                <w:lang w:eastAsia="pl-PL"/>
              </w:rPr>
            </w:pPr>
            <w:r w:rsidRPr="00A90226">
              <w:rPr>
                <w:b/>
                <w:bCs/>
                <w:szCs w:val="22"/>
                <w:lang w:eastAsia="lt-LT"/>
              </w:rPr>
              <w:t>1-asis etapas</w:t>
            </w:r>
            <w:r w:rsidR="00E55501" w:rsidRPr="00A90226">
              <w:rPr>
                <w:b/>
                <w:bCs/>
                <w:szCs w:val="22"/>
                <w:lang w:eastAsia="lt-LT"/>
              </w:rPr>
              <w:t>:</w:t>
            </w:r>
          </w:p>
          <w:p w14:paraId="6F13AEE2" w14:textId="77777777" w:rsidR="00AC264A" w:rsidRPr="00A90226" w:rsidRDefault="00AC264A" w:rsidP="004D2D65">
            <w:pPr>
              <w:jc w:val="center"/>
              <w:rPr>
                <w:szCs w:val="22"/>
                <w:lang w:eastAsia="lt-LT"/>
              </w:rPr>
            </w:pPr>
          </w:p>
          <w:p w14:paraId="6A7AA1CC" w14:textId="02391A59" w:rsidR="00E55501" w:rsidRPr="00A90226" w:rsidRDefault="00E55501" w:rsidP="004D2D65">
            <w:pPr>
              <w:tabs>
                <w:tab w:val="left" w:pos="360"/>
              </w:tabs>
              <w:jc w:val="center"/>
              <w:rPr>
                <w:szCs w:val="22"/>
                <w:lang w:eastAsia="lt-LT"/>
              </w:rPr>
            </w:pPr>
            <w:proofErr w:type="spellStart"/>
            <w:r w:rsidRPr="00A90226">
              <w:rPr>
                <w:szCs w:val="22"/>
                <w:lang w:eastAsia="lt-LT"/>
              </w:rPr>
              <w:t>Tarppandeminis</w:t>
            </w:r>
            <w:proofErr w:type="spellEnd"/>
            <w:r w:rsidRPr="00A90226">
              <w:rPr>
                <w:szCs w:val="22"/>
                <w:lang w:eastAsia="lt-LT"/>
              </w:rPr>
              <w:t xml:space="preserve"> periodas,</w:t>
            </w:r>
          </w:p>
          <w:p w14:paraId="61291979" w14:textId="0B02E156" w:rsidR="00AC264A" w:rsidRPr="00A90226" w:rsidRDefault="00E55501" w:rsidP="004D2D65">
            <w:pPr>
              <w:tabs>
                <w:tab w:val="left" w:pos="360"/>
              </w:tabs>
              <w:jc w:val="center"/>
              <w:rPr>
                <w:szCs w:val="22"/>
                <w:lang w:eastAsia="lt-LT"/>
              </w:rPr>
            </w:pPr>
            <w:r w:rsidRPr="00A90226">
              <w:rPr>
                <w:szCs w:val="22"/>
                <w:lang w:eastAsia="lt-LT"/>
              </w:rPr>
              <w:t>n</w:t>
            </w:r>
            <w:r w:rsidR="00AC264A" w:rsidRPr="00A90226">
              <w:rPr>
                <w:szCs w:val="22"/>
                <w:lang w:eastAsia="lt-LT"/>
              </w:rPr>
              <w:t>aujas gripo viruso potipis nenustatytas</w:t>
            </w:r>
            <w:r w:rsidR="00673A12" w:rsidRPr="00A90226">
              <w:rPr>
                <w:szCs w:val="22"/>
                <w:lang w:eastAsia="lt-LT"/>
              </w:rPr>
              <w:t>,</w:t>
            </w:r>
          </w:p>
          <w:p w14:paraId="583F9E92" w14:textId="25E6FD3B" w:rsidR="00673A12" w:rsidRPr="00A90226" w:rsidRDefault="00673A12" w:rsidP="004D2D65">
            <w:pPr>
              <w:tabs>
                <w:tab w:val="left" w:pos="360"/>
              </w:tabs>
              <w:jc w:val="center"/>
              <w:rPr>
                <w:szCs w:val="22"/>
                <w:lang w:eastAsia="lt-LT"/>
              </w:rPr>
            </w:pPr>
            <w:r w:rsidRPr="00A90226">
              <w:rPr>
                <w:szCs w:val="22"/>
                <w:lang w:eastAsia="lt-LT"/>
              </w:rPr>
              <w:t>g</w:t>
            </w:r>
            <w:r w:rsidR="00AC264A" w:rsidRPr="00A90226">
              <w:rPr>
                <w:szCs w:val="22"/>
                <w:lang w:eastAsia="lt-LT"/>
              </w:rPr>
              <w:t>ripo viruso potipis, sukeliantis sezoninį gripą, plinta tarp žmonių</w:t>
            </w:r>
            <w:r w:rsidRPr="00A90226">
              <w:rPr>
                <w:szCs w:val="22"/>
                <w:lang w:eastAsia="lt-LT"/>
              </w:rPr>
              <w:t>, gali būti nustatomas ir gyvūnams.</w:t>
            </w:r>
          </w:p>
        </w:tc>
        <w:tc>
          <w:tcPr>
            <w:tcW w:w="11701" w:type="dxa"/>
            <w:gridSpan w:val="2"/>
            <w:tcBorders>
              <w:top w:val="single" w:sz="4" w:space="0" w:color="auto"/>
              <w:left w:val="single" w:sz="4" w:space="0" w:color="auto"/>
              <w:bottom w:val="single" w:sz="4" w:space="0" w:color="auto"/>
              <w:right w:val="single" w:sz="4" w:space="0" w:color="auto"/>
            </w:tcBorders>
            <w:vAlign w:val="center"/>
          </w:tcPr>
          <w:p w14:paraId="1BB32F1E" w14:textId="484D9A08" w:rsidR="00AC264A" w:rsidRPr="00A90226" w:rsidRDefault="00A90226" w:rsidP="005C129F">
            <w:pPr>
              <w:jc w:val="center"/>
              <w:rPr>
                <w:b/>
                <w:szCs w:val="22"/>
                <w:lang w:eastAsia="pl-PL"/>
              </w:rPr>
            </w:pPr>
            <w:r w:rsidRPr="00A90226">
              <w:rPr>
                <w:b/>
                <w:szCs w:val="22"/>
                <w:lang w:eastAsia="lt-LT"/>
              </w:rPr>
              <w:t>PLANAVIMAS IR KOORDINAVIMAS</w:t>
            </w:r>
          </w:p>
        </w:tc>
      </w:tr>
      <w:tr w:rsidR="00AC264A" w:rsidRPr="00AC264A" w14:paraId="3A4B00FC" w14:textId="77777777" w:rsidTr="00175C17">
        <w:trPr>
          <w:trHeight w:val="572"/>
        </w:trPr>
        <w:tc>
          <w:tcPr>
            <w:tcW w:w="3149" w:type="dxa"/>
            <w:vMerge/>
            <w:tcBorders>
              <w:top w:val="single" w:sz="4" w:space="0" w:color="auto"/>
              <w:left w:val="single" w:sz="4" w:space="0" w:color="auto"/>
              <w:bottom w:val="single" w:sz="4" w:space="0" w:color="auto"/>
              <w:right w:val="single" w:sz="4" w:space="0" w:color="auto"/>
            </w:tcBorders>
            <w:vAlign w:val="center"/>
          </w:tcPr>
          <w:p w14:paraId="1B98DDFA" w14:textId="77777777" w:rsidR="00AC264A" w:rsidRPr="00A90226"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528877CA" w14:textId="6DCE6A86" w:rsidR="00553B5D" w:rsidRPr="00A90226" w:rsidRDefault="00553B5D" w:rsidP="005C129F">
            <w:pPr>
              <w:tabs>
                <w:tab w:val="left" w:pos="1260"/>
              </w:tabs>
              <w:rPr>
                <w:iCs/>
                <w:szCs w:val="22"/>
                <w:lang w:eastAsia="pl-PL"/>
              </w:rPr>
            </w:pPr>
            <w:r w:rsidRPr="00A90226">
              <w:rPr>
                <w:iCs/>
                <w:szCs w:val="22"/>
                <w:lang w:eastAsia="pl-PL"/>
              </w:rPr>
              <w:t>1. Atliekant galimų pavojų ir ekstremaliųjų situacijų rizikos analizės peržiūrą, įvertinti gripo pandemijos pavojų ir, atsižvelgiant į atnaujintą analizę, patikslinti</w:t>
            </w:r>
            <w:r w:rsidR="000439ED" w:rsidRPr="00A90226">
              <w:rPr>
                <w:iCs/>
                <w:szCs w:val="22"/>
                <w:lang w:eastAsia="pl-PL"/>
              </w:rPr>
              <w:t xml:space="preserve"> </w:t>
            </w:r>
            <w:r w:rsidRPr="00A90226">
              <w:rPr>
                <w:iCs/>
                <w:szCs w:val="22"/>
                <w:lang w:eastAsia="pl-PL"/>
              </w:rPr>
              <w:t>pasirengimo gripo pandemijai planus (priemonių planus) – ekstremaliųjų situacijų valdymo  planų sudedamąsias dalis arba jų priedus.</w:t>
            </w:r>
          </w:p>
        </w:tc>
        <w:tc>
          <w:tcPr>
            <w:tcW w:w="3651" w:type="dxa"/>
            <w:tcBorders>
              <w:top w:val="single" w:sz="4" w:space="0" w:color="auto"/>
              <w:left w:val="single" w:sz="4" w:space="0" w:color="auto"/>
              <w:bottom w:val="single" w:sz="4" w:space="0" w:color="auto"/>
              <w:right w:val="single" w:sz="4" w:space="0" w:color="auto"/>
            </w:tcBorders>
          </w:tcPr>
          <w:p w14:paraId="3D38328C" w14:textId="77777777" w:rsidR="00A82A67" w:rsidRPr="00A90226" w:rsidRDefault="00AC264A" w:rsidP="005C129F">
            <w:pPr>
              <w:tabs>
                <w:tab w:val="left" w:pos="1332"/>
              </w:tabs>
              <w:rPr>
                <w:szCs w:val="22"/>
                <w:lang w:eastAsia="lt-LT"/>
              </w:rPr>
            </w:pPr>
            <w:r w:rsidRPr="00A90226">
              <w:rPr>
                <w:szCs w:val="22"/>
                <w:lang w:eastAsia="lt-LT"/>
              </w:rPr>
              <w:t xml:space="preserve">Druskininkų savivaldybės administracija, </w:t>
            </w:r>
          </w:p>
          <w:p w14:paraId="58687485" w14:textId="2AF84540" w:rsidR="00AC264A" w:rsidRPr="00A90226" w:rsidRDefault="007E1316" w:rsidP="005C129F">
            <w:pPr>
              <w:tabs>
                <w:tab w:val="left" w:pos="1332"/>
              </w:tabs>
              <w:rPr>
                <w:szCs w:val="22"/>
                <w:lang w:eastAsia="lt-LT"/>
              </w:rPr>
            </w:pPr>
            <w:r w:rsidRPr="00A90226">
              <w:rPr>
                <w:szCs w:val="22"/>
                <w:lang w:eastAsia="lt-LT"/>
              </w:rPr>
              <w:t>Nacionalini</w:t>
            </w:r>
            <w:r w:rsidR="008D0F46" w:rsidRPr="00A90226">
              <w:rPr>
                <w:szCs w:val="22"/>
                <w:lang w:eastAsia="lt-LT"/>
              </w:rPr>
              <w:t>s</w:t>
            </w:r>
            <w:r w:rsidRPr="00A90226">
              <w:rPr>
                <w:szCs w:val="22"/>
                <w:lang w:eastAsia="lt-LT"/>
              </w:rPr>
              <w:t xml:space="preserve"> visuomenės sveikatos centr</w:t>
            </w:r>
            <w:r w:rsidR="008D0F46" w:rsidRPr="00A90226">
              <w:rPr>
                <w:szCs w:val="22"/>
                <w:lang w:eastAsia="lt-LT"/>
              </w:rPr>
              <w:t>as</w:t>
            </w:r>
            <w:r w:rsidRPr="00A90226">
              <w:rPr>
                <w:szCs w:val="22"/>
                <w:lang w:eastAsia="lt-LT"/>
              </w:rPr>
              <w:t xml:space="preserve"> prie Sveikatos apsaugos ministerijos Alytaus departamentas Druskininkų skyrius (toliau –</w:t>
            </w:r>
            <w:r w:rsidR="00043B1A" w:rsidRPr="00A90226">
              <w:rPr>
                <w:szCs w:val="22"/>
                <w:lang w:eastAsia="lt-LT"/>
              </w:rPr>
              <w:t xml:space="preserve"> Druskininkų NVSC</w:t>
            </w:r>
            <w:r w:rsidRPr="00A90226">
              <w:rPr>
                <w:szCs w:val="22"/>
                <w:lang w:eastAsia="lt-LT"/>
              </w:rPr>
              <w:t>)</w:t>
            </w:r>
            <w:r w:rsidR="008D0F46" w:rsidRPr="00A90226">
              <w:rPr>
                <w:szCs w:val="22"/>
                <w:lang w:eastAsia="lt-LT"/>
              </w:rPr>
              <w:t xml:space="preserve">, </w:t>
            </w:r>
            <w:r w:rsidR="0070728F" w:rsidRPr="00A90226">
              <w:rPr>
                <w:szCs w:val="22"/>
                <w:lang w:eastAsia="lt-LT"/>
              </w:rPr>
              <w:t>Druskininkų savivaldybės asmens sveikatos priežiūros įstaigos (toliau – ASPĮ)</w:t>
            </w:r>
            <w:r w:rsidR="00AA5CD5" w:rsidRPr="00A90226">
              <w:rPr>
                <w:szCs w:val="22"/>
                <w:lang w:eastAsia="lt-LT"/>
              </w:rPr>
              <w:t>, ūkio subjektai.</w:t>
            </w:r>
          </w:p>
        </w:tc>
      </w:tr>
      <w:tr w:rsidR="00AC264A" w:rsidRPr="00AC264A" w14:paraId="24629E07" w14:textId="77777777" w:rsidTr="00175C17">
        <w:trPr>
          <w:trHeight w:val="489"/>
        </w:trPr>
        <w:tc>
          <w:tcPr>
            <w:tcW w:w="3149" w:type="dxa"/>
            <w:vMerge/>
            <w:tcBorders>
              <w:top w:val="single" w:sz="4" w:space="0" w:color="auto"/>
              <w:left w:val="single" w:sz="4" w:space="0" w:color="auto"/>
              <w:bottom w:val="single" w:sz="4" w:space="0" w:color="auto"/>
              <w:right w:val="single" w:sz="4" w:space="0" w:color="auto"/>
            </w:tcBorders>
            <w:vAlign w:val="center"/>
          </w:tcPr>
          <w:p w14:paraId="6A71A840"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5507DE3" w14:textId="3B05D1BB" w:rsidR="001F7431" w:rsidRPr="00AC264A" w:rsidRDefault="001F7431" w:rsidP="005C129F">
            <w:pPr>
              <w:rPr>
                <w:snapToGrid w:val="0"/>
                <w:szCs w:val="22"/>
                <w:lang w:eastAsia="pl-PL"/>
              </w:rPr>
            </w:pPr>
            <w:r>
              <w:rPr>
                <w:snapToGrid w:val="0"/>
                <w:szCs w:val="22"/>
                <w:lang w:eastAsia="lt-LT"/>
              </w:rPr>
              <w:t xml:space="preserve">2. </w:t>
            </w:r>
            <w:r w:rsidRPr="001F7431">
              <w:rPr>
                <w:snapToGrid w:val="0"/>
                <w:szCs w:val="22"/>
                <w:lang w:eastAsia="lt-LT"/>
              </w:rPr>
              <w:t>Peržiūrėti turimus išteklius ir pajėgumus, reikalingus gripo pandemijai valdyti ar lokalizuoti, esant išteklių ir pajėgumų trūkumui, planuoti jų šalinimą</w:t>
            </w:r>
            <w:r w:rsidR="0070728F">
              <w:rPr>
                <w:snapToGrid w:val="0"/>
                <w:szCs w:val="22"/>
                <w:lang w:eastAsia="lt-LT"/>
              </w:rPr>
              <w:t xml:space="preserve">. </w:t>
            </w:r>
          </w:p>
        </w:tc>
        <w:tc>
          <w:tcPr>
            <w:tcW w:w="3651" w:type="dxa"/>
            <w:tcBorders>
              <w:top w:val="single" w:sz="4" w:space="0" w:color="auto"/>
              <w:left w:val="single" w:sz="4" w:space="0" w:color="auto"/>
              <w:bottom w:val="single" w:sz="4" w:space="0" w:color="auto"/>
              <w:right w:val="single" w:sz="4" w:space="0" w:color="auto"/>
            </w:tcBorders>
          </w:tcPr>
          <w:p w14:paraId="682D13EF" w14:textId="766F0E36" w:rsidR="00AC264A" w:rsidRPr="00AC264A" w:rsidRDefault="00AC264A" w:rsidP="005C129F">
            <w:pPr>
              <w:rPr>
                <w:szCs w:val="22"/>
                <w:lang w:eastAsia="pl-PL"/>
              </w:rPr>
            </w:pPr>
            <w:r w:rsidRPr="00AC264A">
              <w:rPr>
                <w:szCs w:val="22"/>
                <w:lang w:eastAsia="lt-LT"/>
              </w:rPr>
              <w:t>Druskininkų savivaldybės administracija</w:t>
            </w:r>
            <w:r w:rsidR="00CE5339">
              <w:rPr>
                <w:szCs w:val="22"/>
                <w:lang w:eastAsia="lt-LT"/>
              </w:rPr>
              <w:t>, ASPĮ.</w:t>
            </w:r>
          </w:p>
        </w:tc>
      </w:tr>
      <w:tr w:rsidR="00AC264A" w:rsidRPr="00AC264A" w14:paraId="21979ABC" w14:textId="77777777" w:rsidTr="00175C17">
        <w:trPr>
          <w:trHeight w:val="715"/>
        </w:trPr>
        <w:tc>
          <w:tcPr>
            <w:tcW w:w="3149" w:type="dxa"/>
            <w:vMerge/>
            <w:tcBorders>
              <w:top w:val="single" w:sz="4" w:space="0" w:color="auto"/>
              <w:left w:val="single" w:sz="4" w:space="0" w:color="auto"/>
              <w:bottom w:val="single" w:sz="4" w:space="0" w:color="auto"/>
              <w:right w:val="single" w:sz="4" w:space="0" w:color="auto"/>
            </w:tcBorders>
            <w:vAlign w:val="center"/>
          </w:tcPr>
          <w:p w14:paraId="76554317"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FFBAD4F" w14:textId="0007D544" w:rsidR="008E4FFD" w:rsidRPr="00AC264A" w:rsidRDefault="008E4FFD" w:rsidP="005C129F">
            <w:pPr>
              <w:rPr>
                <w:snapToGrid w:val="0"/>
                <w:szCs w:val="22"/>
                <w:lang w:eastAsia="pl-PL"/>
              </w:rPr>
            </w:pPr>
            <w:r>
              <w:rPr>
                <w:snapToGrid w:val="0"/>
                <w:szCs w:val="22"/>
                <w:lang w:eastAsia="lt-LT"/>
              </w:rPr>
              <w:t xml:space="preserve">3. </w:t>
            </w:r>
            <w:r w:rsidRPr="008E4FFD">
              <w:rPr>
                <w:snapToGrid w:val="0"/>
                <w:szCs w:val="22"/>
                <w:lang w:eastAsia="lt-LT"/>
              </w:rPr>
              <w:t>Sukaupti būtinųjų asmens apsaugos priemonių, skirtų apsisaugoti nuo kvėpavimo takų virusinių infekcijų, atsargas pagal Būtinųjų asmens apsaugos priemonių, skirtų apsisaugoti nuo kvėpavimo takų virusinių infekcijų, sąrašą, patvirtintą Lietuvos Respublikos sveikatos apsaugos ministro 2008 m. liepos 31 d. įsakymu Nr. V-719 „Dėl Būtinųjų asmens apsaugos priemonių, skirtų apsisaugoti nuo kvėpavimo takų virusinių infekcijų, sąrašo patvirtinimo“, numatyti jų paskirstymą</w:t>
            </w:r>
            <w:r>
              <w:rPr>
                <w:snapToGrid w:val="0"/>
                <w:szCs w:val="22"/>
                <w:lang w:eastAsia="lt-LT"/>
              </w:rPr>
              <w:t>.</w:t>
            </w:r>
          </w:p>
        </w:tc>
        <w:tc>
          <w:tcPr>
            <w:tcW w:w="3651" w:type="dxa"/>
            <w:tcBorders>
              <w:top w:val="single" w:sz="4" w:space="0" w:color="auto"/>
              <w:left w:val="single" w:sz="4" w:space="0" w:color="auto"/>
              <w:bottom w:val="single" w:sz="4" w:space="0" w:color="auto"/>
              <w:right w:val="single" w:sz="4" w:space="0" w:color="auto"/>
            </w:tcBorders>
          </w:tcPr>
          <w:p w14:paraId="35349587" w14:textId="75535704" w:rsidR="00AC264A" w:rsidRPr="00AC264A" w:rsidRDefault="00AC264A" w:rsidP="005C129F">
            <w:pPr>
              <w:rPr>
                <w:szCs w:val="22"/>
                <w:lang w:eastAsia="pl-PL"/>
              </w:rPr>
            </w:pPr>
            <w:r w:rsidRPr="00AC264A">
              <w:rPr>
                <w:szCs w:val="22"/>
                <w:lang w:eastAsia="lt-LT"/>
              </w:rPr>
              <w:t>Druskininkų savivaldybės administracija,</w:t>
            </w:r>
          </w:p>
          <w:p w14:paraId="3D59301D" w14:textId="77777777" w:rsidR="00AC264A" w:rsidRPr="00AC264A" w:rsidRDefault="00AC264A" w:rsidP="005C129F">
            <w:pPr>
              <w:rPr>
                <w:szCs w:val="22"/>
                <w:lang w:eastAsia="pl-PL"/>
              </w:rPr>
            </w:pPr>
            <w:r w:rsidRPr="00AC264A">
              <w:rPr>
                <w:szCs w:val="22"/>
                <w:lang w:eastAsia="lt-LT"/>
              </w:rPr>
              <w:t>ASPĮ.</w:t>
            </w:r>
          </w:p>
        </w:tc>
      </w:tr>
      <w:tr w:rsidR="00AC264A" w:rsidRPr="00AC264A" w14:paraId="675EAF6F" w14:textId="77777777" w:rsidTr="00175C17">
        <w:trPr>
          <w:trHeight w:val="450"/>
        </w:trPr>
        <w:tc>
          <w:tcPr>
            <w:tcW w:w="3149" w:type="dxa"/>
            <w:vMerge/>
            <w:tcBorders>
              <w:top w:val="single" w:sz="4" w:space="0" w:color="auto"/>
              <w:left w:val="single" w:sz="4" w:space="0" w:color="auto"/>
              <w:bottom w:val="single" w:sz="4" w:space="0" w:color="auto"/>
              <w:right w:val="single" w:sz="4" w:space="0" w:color="auto"/>
            </w:tcBorders>
            <w:vAlign w:val="center"/>
          </w:tcPr>
          <w:p w14:paraId="5017DBBD"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E55B967" w14:textId="06154BE4" w:rsidR="006F3FFC" w:rsidRPr="00AC264A" w:rsidRDefault="006F3FFC" w:rsidP="005C129F">
            <w:pPr>
              <w:rPr>
                <w:szCs w:val="22"/>
                <w:lang w:eastAsia="pl-PL"/>
              </w:rPr>
            </w:pPr>
            <w:r w:rsidRPr="006F3FFC">
              <w:rPr>
                <w:szCs w:val="22"/>
                <w:lang w:eastAsia="lt-LT"/>
              </w:rPr>
              <w:t>4. Pagal kompetenciją organizuoti ir (ar) dalyvauti įvairaus tipo pratybose, skirtose pasirengti gripo pandemijai, remtis jų rezultatais tobulinant pasirengimą gripo pandemijai</w:t>
            </w:r>
          </w:p>
        </w:tc>
        <w:tc>
          <w:tcPr>
            <w:tcW w:w="3651" w:type="dxa"/>
            <w:tcBorders>
              <w:top w:val="single" w:sz="4" w:space="0" w:color="auto"/>
              <w:left w:val="single" w:sz="4" w:space="0" w:color="auto"/>
              <w:bottom w:val="single" w:sz="4" w:space="0" w:color="auto"/>
              <w:right w:val="single" w:sz="4" w:space="0" w:color="auto"/>
            </w:tcBorders>
          </w:tcPr>
          <w:p w14:paraId="79B672CA" w14:textId="03A164AF" w:rsidR="00AC264A" w:rsidRPr="00AC264A" w:rsidRDefault="00AC264A" w:rsidP="005C129F">
            <w:pPr>
              <w:rPr>
                <w:szCs w:val="22"/>
                <w:lang w:eastAsia="pl-PL"/>
              </w:rPr>
            </w:pPr>
            <w:r w:rsidRPr="00AC264A">
              <w:rPr>
                <w:szCs w:val="22"/>
                <w:lang w:eastAsia="lt-LT"/>
              </w:rPr>
              <w:t xml:space="preserve">Druskininkų savivaldybės administracija, </w:t>
            </w:r>
            <w:r w:rsidR="00B66B05">
              <w:rPr>
                <w:szCs w:val="22"/>
                <w:lang w:eastAsia="lt-LT"/>
              </w:rPr>
              <w:t>Druskininkų NVSC</w:t>
            </w:r>
            <w:r w:rsidR="008D1F74">
              <w:rPr>
                <w:szCs w:val="22"/>
                <w:lang w:eastAsia="lt-LT"/>
              </w:rPr>
              <w:t>, VSB.</w:t>
            </w:r>
          </w:p>
        </w:tc>
      </w:tr>
      <w:tr w:rsidR="00AC264A" w:rsidRPr="00AC264A" w14:paraId="7C83A303" w14:textId="77777777" w:rsidTr="00713531">
        <w:trPr>
          <w:trHeight w:val="310"/>
        </w:trPr>
        <w:tc>
          <w:tcPr>
            <w:tcW w:w="3149" w:type="dxa"/>
            <w:vMerge/>
            <w:tcBorders>
              <w:top w:val="single" w:sz="4" w:space="0" w:color="auto"/>
              <w:left w:val="single" w:sz="4" w:space="0" w:color="auto"/>
              <w:bottom w:val="single" w:sz="4" w:space="0" w:color="auto"/>
              <w:right w:val="single" w:sz="4" w:space="0" w:color="auto"/>
            </w:tcBorders>
            <w:vAlign w:val="center"/>
          </w:tcPr>
          <w:p w14:paraId="367D1F80" w14:textId="77777777" w:rsidR="00AC264A" w:rsidRPr="00AC264A" w:rsidRDefault="00AC264A"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792E33BC" w14:textId="44E65268" w:rsidR="00AC264A" w:rsidRPr="00AC264A" w:rsidRDefault="00713531" w:rsidP="00713531">
            <w:pPr>
              <w:jc w:val="center"/>
              <w:rPr>
                <w:b/>
                <w:szCs w:val="22"/>
                <w:lang w:eastAsia="pl-PL"/>
              </w:rPr>
            </w:pPr>
            <w:r w:rsidRPr="00AC264A">
              <w:rPr>
                <w:b/>
                <w:snapToGrid w:val="0"/>
                <w:szCs w:val="22"/>
                <w:lang w:eastAsia="lt-LT"/>
              </w:rPr>
              <w:t>SITUACIJOS STEBĖJIMAS IR VERTINIMAS</w:t>
            </w:r>
          </w:p>
        </w:tc>
      </w:tr>
      <w:tr w:rsidR="00AC264A" w:rsidRPr="00AC264A" w14:paraId="2E2C8A67" w14:textId="77777777" w:rsidTr="00175C17">
        <w:trPr>
          <w:trHeight w:val="636"/>
        </w:trPr>
        <w:tc>
          <w:tcPr>
            <w:tcW w:w="3149" w:type="dxa"/>
            <w:vMerge/>
            <w:tcBorders>
              <w:top w:val="single" w:sz="4" w:space="0" w:color="auto"/>
              <w:left w:val="single" w:sz="4" w:space="0" w:color="auto"/>
              <w:bottom w:val="single" w:sz="4" w:space="0" w:color="auto"/>
              <w:right w:val="single" w:sz="4" w:space="0" w:color="auto"/>
            </w:tcBorders>
            <w:vAlign w:val="center"/>
          </w:tcPr>
          <w:p w14:paraId="6111A3B2"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7CC1DC5F" w14:textId="53CD55BD" w:rsidR="00FF6F6C" w:rsidRPr="00AC264A" w:rsidRDefault="00FF6F6C" w:rsidP="005C129F">
            <w:pPr>
              <w:rPr>
                <w:i/>
                <w:snapToGrid w:val="0"/>
                <w:color w:val="339966"/>
                <w:szCs w:val="22"/>
                <w:lang w:eastAsia="pl-PL"/>
              </w:rPr>
            </w:pPr>
            <w:r>
              <w:rPr>
                <w:snapToGrid w:val="0"/>
                <w:szCs w:val="22"/>
                <w:lang w:eastAsia="lt-LT"/>
              </w:rPr>
              <w:t xml:space="preserve">5. </w:t>
            </w:r>
            <w:r w:rsidRPr="00FF6F6C">
              <w:rPr>
                <w:snapToGrid w:val="0"/>
                <w:szCs w:val="22"/>
                <w:lang w:eastAsia="lt-LT"/>
              </w:rPr>
              <w:t xml:space="preserve">Vadovautis Europos Komisijos, Europos ligų prevencijos ir kontrolės centro, Pasaulio sveikatos organizacijos ir Sveikatos apsaugos ministerijos rekomendacijomis ir informacija apie gripo epidemiologinę situaciją pasaulyje, Europos Sąjungos šalyse narėse ir kitose kaimyninėse valstybėse; atitinkamai koreguoti </w:t>
            </w:r>
            <w:r w:rsidR="00266CC9">
              <w:rPr>
                <w:snapToGrid w:val="0"/>
                <w:szCs w:val="22"/>
                <w:lang w:eastAsia="lt-LT"/>
              </w:rPr>
              <w:t>Dru</w:t>
            </w:r>
            <w:r w:rsidR="00F40918">
              <w:rPr>
                <w:snapToGrid w:val="0"/>
                <w:szCs w:val="22"/>
                <w:lang w:eastAsia="lt-LT"/>
              </w:rPr>
              <w:t xml:space="preserve">skininkų savivaldybės pasirengimo gripo pandemijai </w:t>
            </w:r>
            <w:r w:rsidR="00733889">
              <w:rPr>
                <w:snapToGrid w:val="0"/>
                <w:szCs w:val="22"/>
                <w:lang w:eastAsia="lt-LT"/>
              </w:rPr>
              <w:t>veiksmų p</w:t>
            </w:r>
            <w:r w:rsidRPr="00FF6F6C">
              <w:rPr>
                <w:snapToGrid w:val="0"/>
                <w:szCs w:val="22"/>
                <w:lang w:eastAsia="lt-LT"/>
              </w:rPr>
              <w:t>lane</w:t>
            </w:r>
            <w:r w:rsidR="00733889">
              <w:rPr>
                <w:snapToGrid w:val="0"/>
                <w:szCs w:val="22"/>
                <w:lang w:eastAsia="lt-LT"/>
              </w:rPr>
              <w:t xml:space="preserve"> (toliau – Planas)</w:t>
            </w:r>
            <w:r w:rsidRPr="00FF6F6C">
              <w:rPr>
                <w:snapToGrid w:val="0"/>
                <w:szCs w:val="22"/>
                <w:lang w:eastAsia="lt-LT"/>
              </w:rPr>
              <w:t xml:space="preserve"> numatytas priemones</w:t>
            </w:r>
            <w:r w:rsidR="000B6994">
              <w:rPr>
                <w:snapToGrid w:val="0"/>
                <w:szCs w:val="22"/>
                <w:lang w:eastAsia="lt-LT"/>
              </w:rPr>
              <w:t>.</w:t>
            </w:r>
          </w:p>
        </w:tc>
        <w:tc>
          <w:tcPr>
            <w:tcW w:w="3651" w:type="dxa"/>
            <w:tcBorders>
              <w:top w:val="single" w:sz="4" w:space="0" w:color="auto"/>
              <w:left w:val="single" w:sz="4" w:space="0" w:color="auto"/>
              <w:bottom w:val="single" w:sz="4" w:space="0" w:color="auto"/>
              <w:right w:val="single" w:sz="4" w:space="0" w:color="auto"/>
            </w:tcBorders>
          </w:tcPr>
          <w:p w14:paraId="34301A41" w14:textId="77777777" w:rsidR="00AC264A" w:rsidRPr="00AC264A" w:rsidRDefault="00AC264A" w:rsidP="005C129F">
            <w:pPr>
              <w:rPr>
                <w:szCs w:val="22"/>
                <w:lang w:eastAsia="pl-PL"/>
              </w:rPr>
            </w:pPr>
            <w:r w:rsidRPr="00AC264A">
              <w:rPr>
                <w:szCs w:val="22"/>
                <w:lang w:eastAsia="lt-LT"/>
              </w:rPr>
              <w:t>Druskininkų savivaldybės administracija,</w:t>
            </w:r>
          </w:p>
          <w:p w14:paraId="346BFF43" w14:textId="4037EA68" w:rsidR="00AC264A" w:rsidRPr="00AC264A" w:rsidRDefault="00D22A48" w:rsidP="005C129F">
            <w:pPr>
              <w:rPr>
                <w:szCs w:val="22"/>
                <w:lang w:eastAsia="pl-PL"/>
              </w:rPr>
            </w:pPr>
            <w:r>
              <w:rPr>
                <w:szCs w:val="22"/>
                <w:lang w:eastAsia="lt-LT"/>
              </w:rPr>
              <w:t>Druskininkų NVSC.</w:t>
            </w:r>
          </w:p>
        </w:tc>
      </w:tr>
      <w:tr w:rsidR="00AC264A" w:rsidRPr="00AC264A" w14:paraId="26D65A1F" w14:textId="77777777" w:rsidTr="00175C17">
        <w:trPr>
          <w:trHeight w:val="846"/>
        </w:trPr>
        <w:tc>
          <w:tcPr>
            <w:tcW w:w="3149" w:type="dxa"/>
            <w:vMerge/>
            <w:tcBorders>
              <w:top w:val="single" w:sz="4" w:space="0" w:color="auto"/>
              <w:left w:val="single" w:sz="4" w:space="0" w:color="auto"/>
              <w:bottom w:val="single" w:sz="4" w:space="0" w:color="auto"/>
              <w:right w:val="single" w:sz="4" w:space="0" w:color="auto"/>
            </w:tcBorders>
            <w:vAlign w:val="center"/>
          </w:tcPr>
          <w:p w14:paraId="7DC65BD1"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DBD6F4A" w14:textId="6A0339E2" w:rsidR="00483D63" w:rsidRPr="00AC264A" w:rsidRDefault="00483D63" w:rsidP="005C129F">
            <w:pPr>
              <w:rPr>
                <w:snapToGrid w:val="0"/>
                <w:szCs w:val="22"/>
                <w:lang w:eastAsia="pl-PL"/>
              </w:rPr>
            </w:pPr>
            <w:r w:rsidRPr="00483D63">
              <w:rPr>
                <w:snapToGrid w:val="0"/>
                <w:szCs w:val="22"/>
                <w:lang w:eastAsia="lt-LT"/>
              </w:rPr>
              <w:t>6. Vykdyti nuolatinę gripo ir ūminių viršutinių kvėpavimo takų infekcijų epidemiologinę priežiūrą, ją periodiškai vertinti ir tobulinti, išaiškinti šių ligų protrūkius ir užtikrinti institucijų bendradarbiavimą.</w:t>
            </w:r>
          </w:p>
        </w:tc>
        <w:tc>
          <w:tcPr>
            <w:tcW w:w="3651" w:type="dxa"/>
            <w:tcBorders>
              <w:top w:val="single" w:sz="4" w:space="0" w:color="auto"/>
              <w:left w:val="single" w:sz="4" w:space="0" w:color="auto"/>
              <w:bottom w:val="single" w:sz="4" w:space="0" w:color="auto"/>
              <w:right w:val="single" w:sz="4" w:space="0" w:color="auto"/>
            </w:tcBorders>
          </w:tcPr>
          <w:p w14:paraId="27634838" w14:textId="38989895" w:rsidR="00AC264A" w:rsidRPr="00AC264A" w:rsidRDefault="000C67B8" w:rsidP="005C129F">
            <w:pPr>
              <w:rPr>
                <w:szCs w:val="22"/>
                <w:lang w:eastAsia="pl-PL"/>
              </w:rPr>
            </w:pPr>
            <w:r w:rsidRPr="004722FB">
              <w:rPr>
                <w:szCs w:val="22"/>
                <w:lang w:eastAsia="lt-LT"/>
              </w:rPr>
              <w:t xml:space="preserve">Druskininkų savivaldybės administracija, </w:t>
            </w:r>
            <w:r w:rsidR="00483D63" w:rsidRPr="004722FB">
              <w:rPr>
                <w:szCs w:val="22"/>
                <w:lang w:eastAsia="lt-LT"/>
              </w:rPr>
              <w:t>Druskininkų NVSC, ASPĮ</w:t>
            </w:r>
            <w:r w:rsidRPr="004722FB">
              <w:rPr>
                <w:szCs w:val="22"/>
                <w:lang w:eastAsia="lt-LT"/>
              </w:rPr>
              <w:t>, Druskininkų savivaldybės visuomenės sveikatos biuras (toliau – VSB).</w:t>
            </w:r>
          </w:p>
        </w:tc>
      </w:tr>
      <w:tr w:rsidR="00AC264A" w:rsidRPr="00AC264A" w14:paraId="71F081DF" w14:textId="77777777" w:rsidTr="00F93385">
        <w:trPr>
          <w:trHeight w:val="329"/>
        </w:trPr>
        <w:tc>
          <w:tcPr>
            <w:tcW w:w="3149" w:type="dxa"/>
            <w:vMerge/>
            <w:tcBorders>
              <w:top w:val="single" w:sz="4" w:space="0" w:color="auto"/>
              <w:left w:val="single" w:sz="4" w:space="0" w:color="auto"/>
              <w:bottom w:val="single" w:sz="4" w:space="0" w:color="auto"/>
              <w:right w:val="single" w:sz="4" w:space="0" w:color="auto"/>
            </w:tcBorders>
            <w:vAlign w:val="center"/>
          </w:tcPr>
          <w:p w14:paraId="084C1F92" w14:textId="77777777" w:rsidR="00AC264A" w:rsidRPr="00AC264A" w:rsidRDefault="00AC264A"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6B63E261" w14:textId="1A395E73" w:rsidR="00AC264A" w:rsidRPr="00AC264A" w:rsidRDefault="00F93385" w:rsidP="00F93385">
            <w:pPr>
              <w:jc w:val="center"/>
              <w:rPr>
                <w:szCs w:val="22"/>
                <w:lang w:eastAsia="pl-PL"/>
              </w:rPr>
            </w:pPr>
            <w:r w:rsidRPr="00AC264A">
              <w:rPr>
                <w:b/>
                <w:szCs w:val="22"/>
                <w:lang w:eastAsia="lt-LT"/>
              </w:rPr>
              <w:t>PREVENCIJA IR LOKALIZAVIMAS</w:t>
            </w:r>
          </w:p>
        </w:tc>
      </w:tr>
      <w:tr w:rsidR="00AC264A" w:rsidRPr="00AC264A" w14:paraId="0E4609BD" w14:textId="77777777" w:rsidTr="00175C17">
        <w:trPr>
          <w:trHeight w:val="685"/>
        </w:trPr>
        <w:tc>
          <w:tcPr>
            <w:tcW w:w="3149" w:type="dxa"/>
            <w:vMerge/>
            <w:tcBorders>
              <w:top w:val="single" w:sz="4" w:space="0" w:color="auto"/>
              <w:left w:val="single" w:sz="4" w:space="0" w:color="auto"/>
              <w:bottom w:val="single" w:sz="4" w:space="0" w:color="auto"/>
              <w:right w:val="single" w:sz="4" w:space="0" w:color="auto"/>
            </w:tcBorders>
            <w:vAlign w:val="center"/>
          </w:tcPr>
          <w:p w14:paraId="32B331BD"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F87DE87" w14:textId="54922AD6" w:rsidR="00A71A06" w:rsidRPr="00AC264A" w:rsidRDefault="00A71A06" w:rsidP="005C129F">
            <w:pPr>
              <w:tabs>
                <w:tab w:val="left" w:pos="1260"/>
              </w:tabs>
              <w:rPr>
                <w:szCs w:val="22"/>
                <w:lang w:eastAsia="pl-PL"/>
              </w:rPr>
            </w:pPr>
            <w:r w:rsidRPr="00D97E4B">
              <w:rPr>
                <w:color w:val="000000" w:themeColor="text1"/>
                <w:szCs w:val="22"/>
                <w:lang w:eastAsia="lt-LT"/>
              </w:rPr>
              <w:t xml:space="preserve">7. </w:t>
            </w:r>
            <w:r w:rsidR="00D97E4B" w:rsidRPr="00D97E4B">
              <w:rPr>
                <w:color w:val="000000" w:themeColor="text1"/>
                <w:szCs w:val="22"/>
                <w:lang w:eastAsia="lt-LT"/>
              </w:rPr>
              <w:t>Didinti skiepijimo nuo sezoninio gripo apimtis.</w:t>
            </w:r>
          </w:p>
        </w:tc>
        <w:tc>
          <w:tcPr>
            <w:tcW w:w="3651" w:type="dxa"/>
            <w:tcBorders>
              <w:top w:val="single" w:sz="4" w:space="0" w:color="auto"/>
              <w:left w:val="single" w:sz="4" w:space="0" w:color="auto"/>
              <w:bottom w:val="single" w:sz="4" w:space="0" w:color="auto"/>
              <w:right w:val="single" w:sz="4" w:space="0" w:color="auto"/>
            </w:tcBorders>
          </w:tcPr>
          <w:p w14:paraId="3A70A3BB" w14:textId="70F55DDE" w:rsidR="00AC264A" w:rsidRPr="00AC264A" w:rsidRDefault="00AC264A" w:rsidP="005C129F">
            <w:pPr>
              <w:rPr>
                <w:szCs w:val="22"/>
                <w:lang w:eastAsia="pl-PL"/>
              </w:rPr>
            </w:pPr>
            <w:r w:rsidRPr="004722FB">
              <w:rPr>
                <w:szCs w:val="22"/>
                <w:lang w:eastAsia="lt-LT"/>
              </w:rPr>
              <w:t xml:space="preserve">Druskininkų savivaldybės administracija, </w:t>
            </w:r>
            <w:r w:rsidR="00D97E4B" w:rsidRPr="004722FB">
              <w:rPr>
                <w:szCs w:val="22"/>
                <w:lang w:eastAsia="lt-LT"/>
              </w:rPr>
              <w:t>Druskininkų NVSC, ASPĮ, VSB.</w:t>
            </w:r>
          </w:p>
        </w:tc>
      </w:tr>
      <w:tr w:rsidR="00AC264A" w:rsidRPr="00AC264A" w14:paraId="3B0F9D07"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80AF897" w14:textId="77777777" w:rsidR="00AC264A" w:rsidRPr="00AC264A" w:rsidRDefault="00AC264A"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77EF86B4" w14:textId="5289E93E" w:rsidR="00AC264A" w:rsidRPr="00AC264A" w:rsidRDefault="004D2D65" w:rsidP="004D2D65">
            <w:pPr>
              <w:jc w:val="center"/>
              <w:rPr>
                <w:szCs w:val="22"/>
                <w:lang w:eastAsia="pl-PL"/>
              </w:rPr>
            </w:pPr>
            <w:r w:rsidRPr="00AC264A">
              <w:rPr>
                <w:b/>
                <w:szCs w:val="22"/>
                <w:lang w:eastAsia="lt-LT"/>
              </w:rPr>
              <w:t>SVEIKATOS SISTEMOS ATSAKAS</w:t>
            </w:r>
          </w:p>
        </w:tc>
      </w:tr>
      <w:tr w:rsidR="00AC264A" w:rsidRPr="00AC264A" w14:paraId="382C91A7"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6107F646"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6DE6D67" w14:textId="5135FFAC" w:rsidR="00AC264A" w:rsidRDefault="00924A16" w:rsidP="005C129F">
            <w:pPr>
              <w:rPr>
                <w:rFonts w:eastAsia="Batang"/>
                <w:szCs w:val="22"/>
              </w:rPr>
            </w:pPr>
            <w:r>
              <w:rPr>
                <w:rFonts w:eastAsia="Batang"/>
                <w:szCs w:val="22"/>
              </w:rPr>
              <w:t>8</w:t>
            </w:r>
            <w:r w:rsidR="00AC264A" w:rsidRPr="00AC264A">
              <w:rPr>
                <w:rFonts w:eastAsia="Batang"/>
                <w:szCs w:val="22"/>
              </w:rPr>
              <w:t xml:space="preserve">. Numatyti alternatyvias, sveikatos priežiūros sistemai nepriklausančias patalpas (mokyklos, viešbučiai ir kt.) papildomai </w:t>
            </w:r>
            <w:r>
              <w:rPr>
                <w:rFonts w:eastAsia="Batang"/>
                <w:szCs w:val="22"/>
              </w:rPr>
              <w:t xml:space="preserve">pacientų </w:t>
            </w:r>
            <w:r w:rsidR="00AC264A" w:rsidRPr="00AC264A">
              <w:rPr>
                <w:rFonts w:eastAsia="Batang"/>
                <w:szCs w:val="22"/>
              </w:rPr>
              <w:t xml:space="preserve">hospitalizacijai esant dideliam </w:t>
            </w:r>
            <w:r>
              <w:rPr>
                <w:rFonts w:eastAsia="Batang"/>
                <w:szCs w:val="22"/>
              </w:rPr>
              <w:t xml:space="preserve">pacientų </w:t>
            </w:r>
            <w:r w:rsidR="00AC264A" w:rsidRPr="00AC264A">
              <w:rPr>
                <w:rFonts w:eastAsia="Batang"/>
                <w:szCs w:val="22"/>
              </w:rPr>
              <w:t>srautui.</w:t>
            </w:r>
          </w:p>
          <w:p w14:paraId="097FC861" w14:textId="3E17C4F6" w:rsidR="00D034DA" w:rsidRPr="00AC264A" w:rsidRDefault="00D034DA" w:rsidP="005C129F">
            <w:pPr>
              <w:rPr>
                <w:rFonts w:eastAsia="Batang"/>
                <w:szCs w:val="22"/>
              </w:rPr>
            </w:pPr>
          </w:p>
        </w:tc>
        <w:tc>
          <w:tcPr>
            <w:tcW w:w="3651" w:type="dxa"/>
            <w:tcBorders>
              <w:top w:val="single" w:sz="4" w:space="0" w:color="auto"/>
              <w:left w:val="single" w:sz="4" w:space="0" w:color="auto"/>
              <w:bottom w:val="single" w:sz="4" w:space="0" w:color="auto"/>
              <w:right w:val="single" w:sz="4" w:space="0" w:color="auto"/>
            </w:tcBorders>
          </w:tcPr>
          <w:p w14:paraId="0636E8C4" w14:textId="77777777" w:rsidR="00AC264A" w:rsidRPr="00AC264A" w:rsidRDefault="00AC264A" w:rsidP="005C129F">
            <w:pPr>
              <w:rPr>
                <w:szCs w:val="22"/>
                <w:lang w:eastAsia="pl-PL"/>
              </w:rPr>
            </w:pPr>
            <w:r w:rsidRPr="00AC264A">
              <w:rPr>
                <w:szCs w:val="22"/>
                <w:lang w:eastAsia="lt-LT"/>
              </w:rPr>
              <w:t>Druskininkų savivaldybės administracija,</w:t>
            </w:r>
          </w:p>
          <w:p w14:paraId="038C4B2C" w14:textId="5812B01E" w:rsidR="00AC264A" w:rsidRPr="00AC264A" w:rsidRDefault="00AC264A" w:rsidP="005C129F">
            <w:pPr>
              <w:tabs>
                <w:tab w:val="num" w:pos="0"/>
                <w:tab w:val="left" w:pos="1260"/>
              </w:tabs>
              <w:rPr>
                <w:snapToGrid w:val="0"/>
                <w:szCs w:val="22"/>
                <w:lang w:eastAsia="pl-PL"/>
              </w:rPr>
            </w:pPr>
            <w:r w:rsidRPr="00AC264A">
              <w:rPr>
                <w:szCs w:val="22"/>
                <w:lang w:eastAsia="lt-LT"/>
              </w:rPr>
              <w:t>ASPĮ</w:t>
            </w:r>
            <w:r w:rsidR="00693151">
              <w:rPr>
                <w:szCs w:val="22"/>
                <w:lang w:eastAsia="lt-LT"/>
              </w:rPr>
              <w:t>.</w:t>
            </w:r>
          </w:p>
        </w:tc>
      </w:tr>
      <w:tr w:rsidR="00AC264A" w:rsidRPr="00AC264A" w14:paraId="7E779674"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20DC9620"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9781707" w14:textId="38BCFF14" w:rsidR="00AC264A" w:rsidRPr="00AC264A" w:rsidRDefault="00693151" w:rsidP="005C129F">
            <w:pPr>
              <w:rPr>
                <w:rFonts w:eastAsia="Batang"/>
                <w:szCs w:val="22"/>
              </w:rPr>
            </w:pPr>
            <w:r>
              <w:rPr>
                <w:rFonts w:eastAsia="Batang"/>
                <w:szCs w:val="22"/>
              </w:rPr>
              <w:t>9</w:t>
            </w:r>
            <w:r w:rsidR="00AC264A" w:rsidRPr="00AC264A">
              <w:rPr>
                <w:rFonts w:eastAsia="Batang"/>
                <w:szCs w:val="22"/>
              </w:rPr>
              <w:t>. Aprūpinti sveikatos priežiūros įstaigas asmens apsaugos priemonėmis.</w:t>
            </w:r>
          </w:p>
        </w:tc>
        <w:tc>
          <w:tcPr>
            <w:tcW w:w="3651" w:type="dxa"/>
            <w:tcBorders>
              <w:top w:val="single" w:sz="4" w:space="0" w:color="auto"/>
              <w:left w:val="single" w:sz="4" w:space="0" w:color="auto"/>
              <w:bottom w:val="single" w:sz="4" w:space="0" w:color="auto"/>
              <w:right w:val="single" w:sz="4" w:space="0" w:color="auto"/>
            </w:tcBorders>
          </w:tcPr>
          <w:p w14:paraId="1F18335F" w14:textId="77777777" w:rsidR="00AC264A" w:rsidRPr="00AC264A" w:rsidRDefault="00AC264A" w:rsidP="005C129F">
            <w:pPr>
              <w:tabs>
                <w:tab w:val="num" w:pos="0"/>
                <w:tab w:val="left" w:pos="1260"/>
              </w:tabs>
              <w:rPr>
                <w:szCs w:val="22"/>
                <w:lang w:eastAsia="pl-PL"/>
              </w:rPr>
            </w:pPr>
            <w:r w:rsidRPr="00AC264A">
              <w:rPr>
                <w:szCs w:val="22"/>
                <w:lang w:eastAsia="lt-LT"/>
              </w:rPr>
              <w:t>Druskininkų savivaldybės administracija, ASPĮ.</w:t>
            </w:r>
          </w:p>
        </w:tc>
      </w:tr>
      <w:tr w:rsidR="00AC264A" w:rsidRPr="00AC264A" w14:paraId="434A6928"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4CD3E344"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77C27CBE" w14:textId="35896B5E" w:rsidR="00AC264A" w:rsidRPr="00AC264A" w:rsidRDefault="00AC264A" w:rsidP="005C129F">
            <w:pPr>
              <w:rPr>
                <w:rFonts w:eastAsia="Batang"/>
                <w:szCs w:val="22"/>
              </w:rPr>
            </w:pPr>
            <w:r w:rsidRPr="00AC264A">
              <w:rPr>
                <w:rFonts w:eastAsia="Batang"/>
                <w:color w:val="000000"/>
                <w:szCs w:val="22"/>
              </w:rPr>
              <w:t>1</w:t>
            </w:r>
            <w:r w:rsidR="004D2D65">
              <w:rPr>
                <w:rFonts w:eastAsia="Batang"/>
                <w:color w:val="000000"/>
                <w:szCs w:val="22"/>
              </w:rPr>
              <w:t>0</w:t>
            </w:r>
            <w:r w:rsidRPr="00AC264A">
              <w:rPr>
                <w:rFonts w:eastAsia="Batang"/>
                <w:color w:val="000000"/>
                <w:szCs w:val="22"/>
              </w:rPr>
              <w:t>. Rinkti sergamumo gripu ir ūminėmis viršutinių kvėpavimo takų infekcijomis (toliau – ŪVKTI) duomenis, vertinti dinamiką.</w:t>
            </w:r>
          </w:p>
        </w:tc>
        <w:tc>
          <w:tcPr>
            <w:tcW w:w="3651" w:type="dxa"/>
            <w:tcBorders>
              <w:top w:val="single" w:sz="4" w:space="0" w:color="auto"/>
              <w:left w:val="single" w:sz="4" w:space="0" w:color="auto"/>
              <w:bottom w:val="single" w:sz="4" w:space="0" w:color="auto"/>
              <w:right w:val="single" w:sz="4" w:space="0" w:color="auto"/>
            </w:tcBorders>
          </w:tcPr>
          <w:p w14:paraId="7B388B71" w14:textId="798753D4" w:rsidR="00AC264A" w:rsidRPr="00AC264A" w:rsidRDefault="00AC264A" w:rsidP="005C129F">
            <w:pPr>
              <w:tabs>
                <w:tab w:val="num" w:pos="0"/>
                <w:tab w:val="left" w:pos="1260"/>
              </w:tabs>
              <w:rPr>
                <w:szCs w:val="22"/>
                <w:lang w:eastAsia="pl-PL"/>
              </w:rPr>
            </w:pPr>
            <w:r w:rsidRPr="00AC264A">
              <w:rPr>
                <w:color w:val="000000"/>
                <w:szCs w:val="22"/>
                <w:lang w:eastAsia="lt-LT"/>
              </w:rPr>
              <w:t xml:space="preserve">Druskininkų savivaldybės administracija, ASPĮ, </w:t>
            </w:r>
            <w:r w:rsidRPr="00AC264A">
              <w:rPr>
                <w:szCs w:val="22"/>
                <w:lang w:eastAsia="lt-LT"/>
              </w:rPr>
              <w:t>VSB</w:t>
            </w:r>
            <w:r w:rsidRPr="00AC264A">
              <w:rPr>
                <w:color w:val="000000"/>
                <w:szCs w:val="22"/>
                <w:lang w:eastAsia="lt-LT"/>
              </w:rPr>
              <w:t>.</w:t>
            </w:r>
          </w:p>
        </w:tc>
      </w:tr>
      <w:tr w:rsidR="00AC264A" w:rsidRPr="00AC264A" w14:paraId="465846F9"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8B10E28" w14:textId="77777777" w:rsidR="00AC264A" w:rsidRPr="00AC264A" w:rsidRDefault="00AC264A"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5B78DA37" w14:textId="410F82FC" w:rsidR="00AC264A" w:rsidRPr="00AC264A" w:rsidRDefault="004D2D65" w:rsidP="004D2D65">
            <w:pPr>
              <w:tabs>
                <w:tab w:val="num" w:pos="0"/>
                <w:tab w:val="left" w:pos="1260"/>
              </w:tabs>
              <w:jc w:val="center"/>
              <w:rPr>
                <w:szCs w:val="22"/>
                <w:lang w:eastAsia="pl-PL"/>
              </w:rPr>
            </w:pPr>
            <w:r w:rsidRPr="00AC264A">
              <w:rPr>
                <w:b/>
                <w:szCs w:val="22"/>
                <w:lang w:eastAsia="lt-LT"/>
              </w:rPr>
              <w:t>VISUOMENĖS INFORMAVIMAS IR KEITIMASIS INFORMACIJA</w:t>
            </w:r>
          </w:p>
        </w:tc>
      </w:tr>
      <w:tr w:rsidR="00AC264A" w:rsidRPr="00AC264A" w14:paraId="6B7C191E"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43A793E0"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0EE0D4EA" w14:textId="06164117" w:rsidR="00AC264A" w:rsidRPr="00AC264A" w:rsidRDefault="00AC264A" w:rsidP="005C129F">
            <w:pPr>
              <w:rPr>
                <w:rFonts w:eastAsia="Batang"/>
                <w:color w:val="000000"/>
                <w:szCs w:val="22"/>
              </w:rPr>
            </w:pPr>
            <w:r w:rsidRPr="00AC264A">
              <w:rPr>
                <w:rFonts w:eastAsia="Batang"/>
                <w:color w:val="000000"/>
                <w:szCs w:val="22"/>
              </w:rPr>
              <w:t>1</w:t>
            </w:r>
            <w:r w:rsidR="004D2D65">
              <w:rPr>
                <w:rFonts w:eastAsia="Batang"/>
                <w:color w:val="000000"/>
                <w:szCs w:val="22"/>
              </w:rPr>
              <w:t>1</w:t>
            </w:r>
            <w:r w:rsidRPr="00AC264A">
              <w:rPr>
                <w:rFonts w:eastAsia="Batang"/>
                <w:color w:val="000000"/>
                <w:szCs w:val="22"/>
              </w:rPr>
              <w:t>.Rekomenduoti švietimo mokyklų vadovams laikiną ugdymo proceso veiklos nutraukimą, jeigu dėl ligos nelanko pamokų 50 proc. ir daugiau mokinių (</w:t>
            </w:r>
            <w:proofErr w:type="spellStart"/>
            <w:r w:rsidRPr="00AC264A">
              <w:rPr>
                <w:rFonts w:eastAsia="Batang"/>
                <w:color w:val="000000"/>
                <w:szCs w:val="22"/>
              </w:rPr>
              <w:t>priešepideminiu</w:t>
            </w:r>
            <w:proofErr w:type="spellEnd"/>
            <w:r w:rsidRPr="00AC264A">
              <w:rPr>
                <w:rFonts w:eastAsia="Batang"/>
                <w:color w:val="000000"/>
                <w:szCs w:val="22"/>
              </w:rPr>
              <w:t xml:space="preserve"> laikotarpiu).</w:t>
            </w:r>
          </w:p>
        </w:tc>
        <w:tc>
          <w:tcPr>
            <w:tcW w:w="3651" w:type="dxa"/>
            <w:tcBorders>
              <w:top w:val="single" w:sz="4" w:space="0" w:color="auto"/>
              <w:left w:val="single" w:sz="4" w:space="0" w:color="auto"/>
              <w:bottom w:val="single" w:sz="4" w:space="0" w:color="auto"/>
              <w:right w:val="single" w:sz="4" w:space="0" w:color="auto"/>
            </w:tcBorders>
          </w:tcPr>
          <w:p w14:paraId="6254D4FF" w14:textId="5DFC47CB" w:rsidR="00AC264A" w:rsidRPr="00AC264A" w:rsidRDefault="00AC264A" w:rsidP="005C129F">
            <w:pPr>
              <w:rPr>
                <w:color w:val="000000"/>
                <w:szCs w:val="22"/>
                <w:lang w:eastAsia="lt-LT"/>
              </w:rPr>
            </w:pPr>
            <w:r w:rsidRPr="00AC264A">
              <w:rPr>
                <w:szCs w:val="22"/>
                <w:lang w:eastAsia="lt-LT"/>
              </w:rPr>
              <w:t>Druskininkų</w:t>
            </w:r>
            <w:r w:rsidRPr="00AC264A">
              <w:rPr>
                <w:color w:val="000000"/>
                <w:szCs w:val="22"/>
                <w:lang w:eastAsia="lt-LT"/>
              </w:rPr>
              <w:t xml:space="preserve"> savivaldybės administracija, </w:t>
            </w:r>
            <w:r w:rsidR="00A4183A">
              <w:rPr>
                <w:color w:val="000000"/>
                <w:szCs w:val="22"/>
                <w:lang w:eastAsia="lt-LT"/>
              </w:rPr>
              <w:t>Druskininkų NVSC</w:t>
            </w:r>
            <w:r w:rsidR="00204B91">
              <w:rPr>
                <w:color w:val="000000"/>
                <w:szCs w:val="22"/>
                <w:lang w:eastAsia="lt-LT"/>
              </w:rPr>
              <w:t>, švietimo įstaigos.</w:t>
            </w:r>
          </w:p>
        </w:tc>
      </w:tr>
      <w:tr w:rsidR="00AC264A" w:rsidRPr="00AC264A" w14:paraId="2412452E"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2DC95FA"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37257E3" w14:textId="08438AF8" w:rsidR="00AC264A" w:rsidRPr="00AC264A" w:rsidRDefault="00AC264A" w:rsidP="005C129F">
            <w:pPr>
              <w:rPr>
                <w:rFonts w:eastAsia="Batang"/>
                <w:color w:val="000000"/>
                <w:szCs w:val="22"/>
              </w:rPr>
            </w:pPr>
            <w:r w:rsidRPr="00AC264A">
              <w:rPr>
                <w:rFonts w:eastAsia="Batang"/>
                <w:color w:val="000000"/>
                <w:szCs w:val="22"/>
              </w:rPr>
              <w:t>1</w:t>
            </w:r>
            <w:r w:rsidR="004D2D65">
              <w:rPr>
                <w:rFonts w:eastAsia="Batang"/>
                <w:color w:val="000000"/>
                <w:szCs w:val="22"/>
              </w:rPr>
              <w:t>2</w:t>
            </w:r>
            <w:r w:rsidRPr="00AC264A">
              <w:rPr>
                <w:rFonts w:eastAsia="Batang"/>
                <w:color w:val="000000"/>
                <w:szCs w:val="22"/>
              </w:rPr>
              <w:t>. Sergamumui pasiekus epideminį lygį, teikti informaciją ir rekomenduoti savivaldybės administracijos direktoriui skelbti epidemijos pradžią.</w:t>
            </w:r>
          </w:p>
        </w:tc>
        <w:tc>
          <w:tcPr>
            <w:tcW w:w="3651" w:type="dxa"/>
            <w:tcBorders>
              <w:top w:val="single" w:sz="4" w:space="0" w:color="auto"/>
              <w:left w:val="single" w:sz="4" w:space="0" w:color="auto"/>
              <w:bottom w:val="single" w:sz="4" w:space="0" w:color="auto"/>
              <w:right w:val="single" w:sz="4" w:space="0" w:color="auto"/>
            </w:tcBorders>
          </w:tcPr>
          <w:p w14:paraId="44A25E8E" w14:textId="6B46FA13" w:rsidR="00AC264A" w:rsidRPr="00AC264A" w:rsidRDefault="00A4183A" w:rsidP="005C129F">
            <w:pPr>
              <w:rPr>
                <w:color w:val="000000"/>
                <w:szCs w:val="22"/>
                <w:lang w:eastAsia="lt-LT"/>
              </w:rPr>
            </w:pPr>
            <w:r>
              <w:rPr>
                <w:color w:val="000000"/>
                <w:szCs w:val="22"/>
                <w:lang w:eastAsia="lt-LT"/>
              </w:rPr>
              <w:t>Druskininkų NVSC.</w:t>
            </w:r>
          </w:p>
        </w:tc>
      </w:tr>
      <w:tr w:rsidR="00AC264A" w:rsidRPr="00AC264A" w14:paraId="03471C7E"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6BF4B626"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5FCB1BD" w14:textId="36053289" w:rsidR="00AC264A" w:rsidRPr="00AC264A" w:rsidRDefault="00AC264A" w:rsidP="005C129F">
            <w:pPr>
              <w:rPr>
                <w:rFonts w:eastAsia="Batang"/>
                <w:color w:val="000000"/>
                <w:szCs w:val="22"/>
              </w:rPr>
            </w:pPr>
            <w:r w:rsidRPr="00AC264A">
              <w:rPr>
                <w:rFonts w:eastAsia="Batang"/>
                <w:color w:val="000000"/>
                <w:szCs w:val="22"/>
              </w:rPr>
              <w:t>1</w:t>
            </w:r>
            <w:r w:rsidR="004D2D65">
              <w:rPr>
                <w:rFonts w:eastAsia="Batang"/>
                <w:color w:val="000000"/>
                <w:szCs w:val="22"/>
              </w:rPr>
              <w:t>3</w:t>
            </w:r>
            <w:r w:rsidRPr="00AC264A">
              <w:rPr>
                <w:rFonts w:eastAsia="Batang"/>
                <w:color w:val="000000"/>
                <w:szCs w:val="22"/>
              </w:rPr>
              <w:t>. Rekomenduoti nutraukti užsiėmimus mokyklose, jeigu dėl gripo ir ŪVKTI nelanko daugiau nei 20 proc. mokinių (esant paskelbtai gripo epidemijai).</w:t>
            </w:r>
          </w:p>
        </w:tc>
        <w:tc>
          <w:tcPr>
            <w:tcW w:w="3651" w:type="dxa"/>
            <w:tcBorders>
              <w:top w:val="single" w:sz="4" w:space="0" w:color="auto"/>
              <w:left w:val="single" w:sz="4" w:space="0" w:color="auto"/>
              <w:bottom w:val="single" w:sz="4" w:space="0" w:color="auto"/>
              <w:right w:val="single" w:sz="4" w:space="0" w:color="auto"/>
            </w:tcBorders>
          </w:tcPr>
          <w:p w14:paraId="6A3B62B8" w14:textId="159626D9" w:rsidR="00AC264A" w:rsidRPr="00AC264A" w:rsidRDefault="00AC264A" w:rsidP="005C129F">
            <w:pPr>
              <w:rPr>
                <w:color w:val="000000"/>
                <w:szCs w:val="22"/>
                <w:lang w:eastAsia="lt-LT"/>
              </w:rPr>
            </w:pPr>
            <w:r w:rsidRPr="00AC264A">
              <w:rPr>
                <w:szCs w:val="22"/>
                <w:lang w:eastAsia="lt-LT"/>
              </w:rPr>
              <w:t>Druskininkų</w:t>
            </w:r>
            <w:r w:rsidRPr="00AC264A">
              <w:rPr>
                <w:color w:val="000000"/>
                <w:szCs w:val="22"/>
                <w:lang w:eastAsia="lt-LT"/>
              </w:rPr>
              <w:t xml:space="preserve"> </w:t>
            </w:r>
            <w:r w:rsidR="00A4183A">
              <w:rPr>
                <w:color w:val="000000"/>
                <w:szCs w:val="22"/>
                <w:lang w:eastAsia="lt-LT"/>
              </w:rPr>
              <w:t>NVSC</w:t>
            </w:r>
            <w:r w:rsidR="00BD29C7">
              <w:rPr>
                <w:color w:val="000000"/>
                <w:szCs w:val="22"/>
                <w:lang w:eastAsia="lt-LT"/>
              </w:rPr>
              <w:t xml:space="preserve">, </w:t>
            </w:r>
            <w:r w:rsidR="0085758E">
              <w:rPr>
                <w:color w:val="000000"/>
                <w:szCs w:val="22"/>
                <w:lang w:eastAsia="lt-LT"/>
              </w:rPr>
              <w:t>Druskininkų savivaldybės ad</w:t>
            </w:r>
            <w:r w:rsidR="006A22A1">
              <w:rPr>
                <w:color w:val="000000"/>
                <w:szCs w:val="22"/>
                <w:lang w:eastAsia="lt-LT"/>
              </w:rPr>
              <w:t>mini</w:t>
            </w:r>
            <w:r w:rsidR="0085758E">
              <w:rPr>
                <w:color w:val="000000"/>
                <w:szCs w:val="22"/>
                <w:lang w:eastAsia="lt-LT"/>
              </w:rPr>
              <w:t>s</w:t>
            </w:r>
            <w:r w:rsidR="006A22A1">
              <w:rPr>
                <w:color w:val="000000"/>
                <w:szCs w:val="22"/>
                <w:lang w:eastAsia="lt-LT"/>
              </w:rPr>
              <w:t>tracija</w:t>
            </w:r>
            <w:r w:rsidR="0085758E">
              <w:rPr>
                <w:color w:val="000000"/>
                <w:szCs w:val="22"/>
                <w:lang w:eastAsia="lt-LT"/>
              </w:rPr>
              <w:t>.</w:t>
            </w:r>
          </w:p>
        </w:tc>
      </w:tr>
      <w:tr w:rsidR="00AC264A" w:rsidRPr="00AC264A" w14:paraId="02A8753F"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5A1CB39C" w14:textId="77777777" w:rsidR="00AC264A" w:rsidRPr="00AC264A" w:rsidRDefault="00AC264A"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A235D77" w14:textId="7755809A" w:rsidR="00AC264A" w:rsidRPr="00AC264A" w:rsidRDefault="00AC264A" w:rsidP="005C129F">
            <w:pPr>
              <w:rPr>
                <w:rFonts w:eastAsia="Batang"/>
                <w:color w:val="000000"/>
                <w:szCs w:val="22"/>
              </w:rPr>
            </w:pPr>
            <w:r w:rsidRPr="00AC264A">
              <w:rPr>
                <w:rFonts w:eastAsia="Batang"/>
                <w:color w:val="000000"/>
                <w:szCs w:val="22"/>
              </w:rPr>
              <w:t>1</w:t>
            </w:r>
            <w:r w:rsidR="004D2D65">
              <w:rPr>
                <w:rFonts w:eastAsia="Batang"/>
                <w:color w:val="000000"/>
                <w:szCs w:val="22"/>
              </w:rPr>
              <w:t>4</w:t>
            </w:r>
            <w:r w:rsidRPr="00AC264A">
              <w:rPr>
                <w:rFonts w:eastAsia="Batang"/>
                <w:color w:val="000000"/>
                <w:szCs w:val="22"/>
              </w:rPr>
              <w:t>. Rekomenduoti gripo epidemijos metu riboti masinius renginius ir neplanuoti naujų.</w:t>
            </w:r>
          </w:p>
        </w:tc>
        <w:tc>
          <w:tcPr>
            <w:tcW w:w="3651" w:type="dxa"/>
            <w:tcBorders>
              <w:top w:val="single" w:sz="4" w:space="0" w:color="auto"/>
              <w:left w:val="single" w:sz="4" w:space="0" w:color="auto"/>
              <w:bottom w:val="single" w:sz="4" w:space="0" w:color="auto"/>
              <w:right w:val="single" w:sz="4" w:space="0" w:color="auto"/>
            </w:tcBorders>
          </w:tcPr>
          <w:p w14:paraId="59C55706" w14:textId="00FFB9CD" w:rsidR="00AC264A" w:rsidRPr="00AC264A" w:rsidRDefault="00AC264A" w:rsidP="005C129F">
            <w:pPr>
              <w:rPr>
                <w:color w:val="000000"/>
                <w:szCs w:val="22"/>
                <w:lang w:eastAsia="lt-LT"/>
              </w:rPr>
            </w:pPr>
            <w:r w:rsidRPr="00AC264A">
              <w:rPr>
                <w:szCs w:val="22"/>
                <w:lang w:eastAsia="lt-LT"/>
              </w:rPr>
              <w:t>Druskininkų</w:t>
            </w:r>
            <w:r w:rsidRPr="00AC264A">
              <w:rPr>
                <w:color w:val="000000"/>
                <w:szCs w:val="22"/>
                <w:lang w:eastAsia="lt-LT"/>
              </w:rPr>
              <w:t xml:space="preserve"> savivaldybės administracija,  </w:t>
            </w:r>
            <w:r w:rsidR="00A4183A">
              <w:rPr>
                <w:color w:val="000000"/>
                <w:szCs w:val="22"/>
                <w:lang w:eastAsia="lt-LT"/>
              </w:rPr>
              <w:t>Druskininkų NVSC.</w:t>
            </w:r>
          </w:p>
        </w:tc>
      </w:tr>
      <w:tr w:rsidR="006E274F" w:rsidRPr="00AC264A" w14:paraId="6AF33162" w14:textId="77777777" w:rsidTr="0071186E">
        <w:trPr>
          <w:trHeight w:val="604"/>
        </w:trPr>
        <w:tc>
          <w:tcPr>
            <w:tcW w:w="3149" w:type="dxa"/>
            <w:vMerge w:val="restart"/>
            <w:tcBorders>
              <w:top w:val="single" w:sz="4" w:space="0" w:color="auto"/>
              <w:left w:val="single" w:sz="4" w:space="0" w:color="auto"/>
              <w:right w:val="single" w:sz="4" w:space="0" w:color="auto"/>
            </w:tcBorders>
          </w:tcPr>
          <w:p w14:paraId="13A6B33A" w14:textId="00B16E28" w:rsidR="006E274F" w:rsidRPr="00AC264A" w:rsidRDefault="006E274F" w:rsidP="005C129F">
            <w:pPr>
              <w:jc w:val="center"/>
              <w:rPr>
                <w:b/>
                <w:bCs/>
                <w:szCs w:val="22"/>
                <w:lang w:eastAsia="pl-PL"/>
              </w:rPr>
            </w:pPr>
            <w:r w:rsidRPr="00AC264A">
              <w:rPr>
                <w:b/>
                <w:bCs/>
                <w:szCs w:val="22"/>
                <w:lang w:eastAsia="lt-LT"/>
              </w:rPr>
              <w:t>2-asis etapas</w:t>
            </w:r>
            <w:r>
              <w:rPr>
                <w:b/>
                <w:bCs/>
                <w:szCs w:val="22"/>
                <w:lang w:eastAsia="lt-LT"/>
              </w:rPr>
              <w:t>:</w:t>
            </w:r>
          </w:p>
          <w:p w14:paraId="7D367A88" w14:textId="77777777" w:rsidR="006E274F" w:rsidRPr="00AC264A" w:rsidRDefault="006E274F" w:rsidP="005C129F">
            <w:pPr>
              <w:jc w:val="center"/>
              <w:rPr>
                <w:szCs w:val="22"/>
                <w:lang w:eastAsia="lt-LT"/>
              </w:rPr>
            </w:pPr>
          </w:p>
          <w:p w14:paraId="2F3B5383" w14:textId="77777777" w:rsidR="006E274F" w:rsidRPr="00B27F37" w:rsidRDefault="006E274F" w:rsidP="005C129F">
            <w:pPr>
              <w:jc w:val="center"/>
              <w:rPr>
                <w:szCs w:val="22"/>
                <w:lang w:eastAsia="lt-LT"/>
              </w:rPr>
            </w:pPr>
            <w:r w:rsidRPr="00B27F37">
              <w:rPr>
                <w:szCs w:val="22"/>
                <w:lang w:eastAsia="lt-LT"/>
              </w:rPr>
              <w:t>Gripo pandemijos pavojaus periodas, naujo potipio gripo virusas nustatytas žmonėms.</w:t>
            </w:r>
          </w:p>
          <w:p w14:paraId="76DE8C4C" w14:textId="5F14778D" w:rsidR="006E274F" w:rsidRPr="00AC264A" w:rsidRDefault="006E274F"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vAlign w:val="center"/>
          </w:tcPr>
          <w:p w14:paraId="26FA49F0" w14:textId="26C07B08" w:rsidR="006E274F" w:rsidRPr="0071186E" w:rsidRDefault="006E274F" w:rsidP="0071186E">
            <w:pPr>
              <w:tabs>
                <w:tab w:val="left" w:pos="11547"/>
              </w:tabs>
              <w:jc w:val="center"/>
              <w:rPr>
                <w:b/>
                <w:snapToGrid w:val="0"/>
                <w:szCs w:val="22"/>
                <w:lang w:eastAsia="pl-PL"/>
              </w:rPr>
            </w:pPr>
            <w:r w:rsidRPr="00AC264A">
              <w:rPr>
                <w:b/>
                <w:snapToGrid w:val="0"/>
                <w:szCs w:val="22"/>
                <w:lang w:eastAsia="lt-LT"/>
              </w:rPr>
              <w:t>PLANAVIMAS IR KOORDINAVIMAS</w:t>
            </w:r>
            <w:r>
              <w:rPr>
                <w:b/>
                <w:snapToGrid w:val="0"/>
                <w:szCs w:val="22"/>
                <w:lang w:eastAsia="lt-LT"/>
              </w:rPr>
              <w:t xml:space="preserve"> </w:t>
            </w:r>
            <w:r w:rsidRPr="00D24EB7">
              <w:rPr>
                <w:b/>
                <w:snapToGrid w:val="0"/>
                <w:szCs w:val="22"/>
                <w:lang w:eastAsia="lt-LT"/>
              </w:rPr>
              <w:t>(VYKDYTI VISAS PRIEMONES, NUMATYTAS ANKSTESNIAME ETAPE)</w:t>
            </w:r>
          </w:p>
        </w:tc>
      </w:tr>
      <w:tr w:rsidR="006E274F" w:rsidRPr="00AC264A" w14:paraId="0A0561DE" w14:textId="77777777" w:rsidTr="00694AAD">
        <w:trPr>
          <w:trHeight w:val="154"/>
        </w:trPr>
        <w:tc>
          <w:tcPr>
            <w:tcW w:w="3149" w:type="dxa"/>
            <w:vMerge/>
            <w:tcBorders>
              <w:left w:val="single" w:sz="4" w:space="0" w:color="auto"/>
              <w:right w:val="single" w:sz="4" w:space="0" w:color="auto"/>
            </w:tcBorders>
            <w:vAlign w:val="center"/>
          </w:tcPr>
          <w:p w14:paraId="0EBA7B75"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31EFEEA" w14:textId="77726E63" w:rsidR="006E274F" w:rsidRPr="00AC264A" w:rsidRDefault="006E274F" w:rsidP="005C129F">
            <w:pPr>
              <w:rPr>
                <w:snapToGrid w:val="0"/>
                <w:szCs w:val="22"/>
                <w:lang w:eastAsia="pl-PL"/>
              </w:rPr>
            </w:pPr>
            <w:r>
              <w:rPr>
                <w:lang w:eastAsia="lt-LT"/>
              </w:rPr>
              <w:t>15. Užtikrinti ASPĮ ir kitų tarnybų veiklos koordinavimą nustačius naujo gripo potipio sukeltą gripo atvejį.</w:t>
            </w:r>
          </w:p>
        </w:tc>
        <w:tc>
          <w:tcPr>
            <w:tcW w:w="3651" w:type="dxa"/>
            <w:tcBorders>
              <w:top w:val="single" w:sz="4" w:space="0" w:color="auto"/>
              <w:left w:val="single" w:sz="4" w:space="0" w:color="auto"/>
              <w:bottom w:val="single" w:sz="4" w:space="0" w:color="auto"/>
              <w:right w:val="single" w:sz="4" w:space="0" w:color="auto"/>
            </w:tcBorders>
          </w:tcPr>
          <w:p w14:paraId="77260E74" w14:textId="208BB2D8" w:rsidR="006E274F" w:rsidRPr="00AC264A" w:rsidRDefault="006E274F" w:rsidP="005C129F">
            <w:pPr>
              <w:rPr>
                <w:szCs w:val="22"/>
                <w:lang w:eastAsia="pl-PL"/>
              </w:rPr>
            </w:pPr>
            <w:r w:rsidRPr="00015127">
              <w:rPr>
                <w:szCs w:val="22"/>
                <w:lang w:eastAsia="pl-PL"/>
              </w:rPr>
              <w:t>Druskininkų savivaldybės administracija,  Druskininkų NVSC.</w:t>
            </w:r>
          </w:p>
        </w:tc>
      </w:tr>
      <w:tr w:rsidR="006E274F" w:rsidRPr="00AC264A" w14:paraId="3806E40C" w14:textId="77777777" w:rsidTr="00694AAD">
        <w:trPr>
          <w:trHeight w:val="591"/>
        </w:trPr>
        <w:tc>
          <w:tcPr>
            <w:tcW w:w="3149" w:type="dxa"/>
            <w:vMerge/>
            <w:tcBorders>
              <w:left w:val="single" w:sz="4" w:space="0" w:color="auto"/>
              <w:right w:val="single" w:sz="4" w:space="0" w:color="auto"/>
            </w:tcBorders>
            <w:vAlign w:val="center"/>
          </w:tcPr>
          <w:p w14:paraId="0B884084"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051FCAA5" w14:textId="69E037F0" w:rsidR="006E274F" w:rsidRPr="00AC264A" w:rsidRDefault="006E274F" w:rsidP="005C129F">
            <w:pPr>
              <w:rPr>
                <w:snapToGrid w:val="0"/>
                <w:szCs w:val="22"/>
                <w:lang w:eastAsia="pl-PL"/>
              </w:rPr>
            </w:pPr>
            <w:r>
              <w:rPr>
                <w:lang w:eastAsia="lt-LT"/>
              </w:rPr>
              <w:t>16. Įvertinti ASPĮ pasirengimą valdyti pirmuosius naujo gripo viruso potipio sukeltus susirgimų atvejus ir jų veiksmingumą.</w:t>
            </w:r>
          </w:p>
        </w:tc>
        <w:tc>
          <w:tcPr>
            <w:tcW w:w="3651" w:type="dxa"/>
            <w:tcBorders>
              <w:top w:val="single" w:sz="4" w:space="0" w:color="auto"/>
              <w:left w:val="single" w:sz="4" w:space="0" w:color="auto"/>
              <w:bottom w:val="single" w:sz="4" w:space="0" w:color="auto"/>
              <w:right w:val="single" w:sz="4" w:space="0" w:color="auto"/>
            </w:tcBorders>
          </w:tcPr>
          <w:p w14:paraId="2FADC262" w14:textId="1048044F" w:rsidR="006E274F" w:rsidRPr="00AC264A" w:rsidRDefault="006E274F" w:rsidP="005C129F">
            <w:pPr>
              <w:rPr>
                <w:szCs w:val="22"/>
                <w:lang w:eastAsia="pl-PL"/>
              </w:rPr>
            </w:pPr>
            <w:r w:rsidRPr="00015127">
              <w:rPr>
                <w:szCs w:val="22"/>
                <w:lang w:eastAsia="pl-PL"/>
              </w:rPr>
              <w:t>Druskininkų savivaldybės administracija,  Druskininkų NVSC.</w:t>
            </w:r>
          </w:p>
        </w:tc>
      </w:tr>
      <w:tr w:rsidR="006E274F" w:rsidRPr="00AC264A" w14:paraId="330BC4F7" w14:textId="77777777" w:rsidTr="00694AAD">
        <w:trPr>
          <w:trHeight w:val="591"/>
        </w:trPr>
        <w:tc>
          <w:tcPr>
            <w:tcW w:w="3149" w:type="dxa"/>
            <w:vMerge/>
            <w:tcBorders>
              <w:left w:val="single" w:sz="4" w:space="0" w:color="auto"/>
              <w:right w:val="single" w:sz="4" w:space="0" w:color="auto"/>
            </w:tcBorders>
            <w:vAlign w:val="center"/>
          </w:tcPr>
          <w:p w14:paraId="52C986AD"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84070A5" w14:textId="41430DCF" w:rsidR="006E274F" w:rsidRPr="00AC264A" w:rsidRDefault="006E274F" w:rsidP="005C129F">
            <w:pPr>
              <w:rPr>
                <w:szCs w:val="22"/>
                <w:lang w:eastAsia="lt-LT"/>
              </w:rPr>
            </w:pPr>
            <w:r>
              <w:rPr>
                <w:lang w:eastAsia="lt-LT"/>
              </w:rPr>
              <w:t xml:space="preserve">17. Koordinuoti </w:t>
            </w:r>
            <w:proofErr w:type="spellStart"/>
            <w:r>
              <w:rPr>
                <w:lang w:eastAsia="lt-LT"/>
              </w:rPr>
              <w:t>pandeminio</w:t>
            </w:r>
            <w:proofErr w:type="spellEnd"/>
            <w:r>
              <w:rPr>
                <w:lang w:eastAsia="lt-LT"/>
              </w:rPr>
              <w:t xml:space="preserve"> gripo viruso plitimą stabdančių priemonių organizavimą ir įvertinti jų veiksmingumą.</w:t>
            </w:r>
          </w:p>
        </w:tc>
        <w:tc>
          <w:tcPr>
            <w:tcW w:w="3651" w:type="dxa"/>
            <w:tcBorders>
              <w:top w:val="single" w:sz="4" w:space="0" w:color="auto"/>
              <w:left w:val="single" w:sz="4" w:space="0" w:color="auto"/>
              <w:bottom w:val="single" w:sz="4" w:space="0" w:color="auto"/>
              <w:right w:val="single" w:sz="4" w:space="0" w:color="auto"/>
            </w:tcBorders>
          </w:tcPr>
          <w:p w14:paraId="7B2E1C97" w14:textId="13B91746" w:rsidR="006E274F" w:rsidRPr="00AC264A" w:rsidRDefault="006E274F" w:rsidP="005C129F">
            <w:pPr>
              <w:rPr>
                <w:szCs w:val="22"/>
                <w:lang w:eastAsia="lt-LT"/>
              </w:rPr>
            </w:pPr>
            <w:r w:rsidRPr="00015127">
              <w:rPr>
                <w:szCs w:val="22"/>
                <w:lang w:eastAsia="lt-LT"/>
              </w:rPr>
              <w:t>Druskininkų savivaldybės administracija,  Druskininkų NVSC</w:t>
            </w:r>
            <w:r>
              <w:rPr>
                <w:szCs w:val="22"/>
                <w:lang w:eastAsia="lt-LT"/>
              </w:rPr>
              <w:t>, ASPĮ.</w:t>
            </w:r>
          </w:p>
        </w:tc>
      </w:tr>
      <w:tr w:rsidR="006E274F" w:rsidRPr="00AC264A" w14:paraId="5549354B" w14:textId="77777777" w:rsidTr="00694AAD">
        <w:trPr>
          <w:trHeight w:val="591"/>
        </w:trPr>
        <w:tc>
          <w:tcPr>
            <w:tcW w:w="3149" w:type="dxa"/>
            <w:vMerge/>
            <w:tcBorders>
              <w:left w:val="single" w:sz="4" w:space="0" w:color="auto"/>
              <w:right w:val="single" w:sz="4" w:space="0" w:color="auto"/>
            </w:tcBorders>
            <w:vAlign w:val="center"/>
          </w:tcPr>
          <w:p w14:paraId="65901829"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3FBD454" w14:textId="6E7EC77E" w:rsidR="006E274F" w:rsidRPr="00AC264A" w:rsidRDefault="006E274F" w:rsidP="005C129F">
            <w:pPr>
              <w:rPr>
                <w:szCs w:val="22"/>
                <w:lang w:eastAsia="lt-LT"/>
              </w:rPr>
            </w:pPr>
            <w:r>
              <w:rPr>
                <w:lang w:eastAsia="lt-LT"/>
              </w:rPr>
              <w:t>18. Organizuoti stalo pratybas pagal parengtus pasirengimo gripo pandemijai planus ir remtis jų rezultatais tobulinant planus ir gerinant pasirengimą gripo pandemijai.</w:t>
            </w:r>
          </w:p>
        </w:tc>
        <w:tc>
          <w:tcPr>
            <w:tcW w:w="3651" w:type="dxa"/>
            <w:tcBorders>
              <w:top w:val="single" w:sz="4" w:space="0" w:color="auto"/>
              <w:left w:val="single" w:sz="4" w:space="0" w:color="auto"/>
              <w:bottom w:val="single" w:sz="4" w:space="0" w:color="auto"/>
              <w:right w:val="single" w:sz="4" w:space="0" w:color="auto"/>
            </w:tcBorders>
          </w:tcPr>
          <w:p w14:paraId="4F0D88E2" w14:textId="2AC89AAF" w:rsidR="006E274F" w:rsidRPr="00AC264A" w:rsidRDefault="006E274F" w:rsidP="005C129F">
            <w:pPr>
              <w:rPr>
                <w:szCs w:val="22"/>
                <w:lang w:eastAsia="lt-LT"/>
              </w:rPr>
            </w:pPr>
            <w:r w:rsidRPr="00015127">
              <w:rPr>
                <w:szCs w:val="22"/>
                <w:lang w:eastAsia="lt-LT"/>
              </w:rPr>
              <w:t>Druskininkų savivaldybės administracija,  Druskininkų NVSC.</w:t>
            </w:r>
          </w:p>
        </w:tc>
      </w:tr>
      <w:tr w:rsidR="006E274F" w:rsidRPr="00AC264A" w14:paraId="253C5000" w14:textId="77777777" w:rsidTr="00694AAD">
        <w:trPr>
          <w:trHeight w:val="154"/>
        </w:trPr>
        <w:tc>
          <w:tcPr>
            <w:tcW w:w="3149" w:type="dxa"/>
            <w:vMerge/>
            <w:tcBorders>
              <w:left w:val="single" w:sz="4" w:space="0" w:color="auto"/>
              <w:right w:val="single" w:sz="4" w:space="0" w:color="auto"/>
            </w:tcBorders>
            <w:vAlign w:val="center"/>
          </w:tcPr>
          <w:p w14:paraId="7B676DE8"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1C08445" w14:textId="5E8B20D8" w:rsidR="006E274F" w:rsidRPr="00AC264A" w:rsidRDefault="006E274F" w:rsidP="005C129F">
            <w:pPr>
              <w:rPr>
                <w:szCs w:val="22"/>
                <w:lang w:eastAsia="pl-PL"/>
              </w:rPr>
            </w:pPr>
            <w:r>
              <w:rPr>
                <w:lang w:eastAsia="lt-LT"/>
              </w:rPr>
              <w:t>19. Peržiūrėti turimus išteklius ir pajėgumus, reikalingus gripo pandemijai valdyti ar lokalizuoti.</w:t>
            </w:r>
          </w:p>
        </w:tc>
        <w:tc>
          <w:tcPr>
            <w:tcW w:w="3651" w:type="dxa"/>
            <w:tcBorders>
              <w:top w:val="single" w:sz="4" w:space="0" w:color="auto"/>
              <w:left w:val="single" w:sz="4" w:space="0" w:color="auto"/>
              <w:bottom w:val="single" w:sz="4" w:space="0" w:color="auto"/>
              <w:right w:val="single" w:sz="4" w:space="0" w:color="auto"/>
            </w:tcBorders>
          </w:tcPr>
          <w:p w14:paraId="49F05D69" w14:textId="1182F240" w:rsidR="006E274F" w:rsidRPr="00AC264A" w:rsidRDefault="006E274F" w:rsidP="005C129F">
            <w:pPr>
              <w:rPr>
                <w:szCs w:val="22"/>
                <w:lang w:eastAsia="pl-PL"/>
              </w:rPr>
            </w:pPr>
            <w:r w:rsidRPr="00015127">
              <w:rPr>
                <w:szCs w:val="22"/>
                <w:lang w:eastAsia="pl-PL"/>
              </w:rPr>
              <w:t>Druskininkų savivaldybės administracija,  Druskininkų NVSC</w:t>
            </w:r>
            <w:r>
              <w:rPr>
                <w:szCs w:val="22"/>
                <w:lang w:eastAsia="pl-PL"/>
              </w:rPr>
              <w:t>, ASPĮ.</w:t>
            </w:r>
          </w:p>
        </w:tc>
      </w:tr>
      <w:tr w:rsidR="006E274F" w:rsidRPr="00AC264A" w14:paraId="20ACFCA3" w14:textId="77777777" w:rsidTr="00694AAD">
        <w:trPr>
          <w:trHeight w:val="1263"/>
        </w:trPr>
        <w:tc>
          <w:tcPr>
            <w:tcW w:w="3149" w:type="dxa"/>
            <w:vMerge/>
            <w:tcBorders>
              <w:left w:val="single" w:sz="4" w:space="0" w:color="auto"/>
              <w:right w:val="single" w:sz="4" w:space="0" w:color="auto"/>
            </w:tcBorders>
            <w:vAlign w:val="center"/>
          </w:tcPr>
          <w:p w14:paraId="15D5D516"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75C729A" w14:textId="056F80D2" w:rsidR="006E274F" w:rsidRPr="00AC264A" w:rsidRDefault="006E274F" w:rsidP="005C129F">
            <w:pPr>
              <w:rPr>
                <w:snapToGrid w:val="0"/>
                <w:szCs w:val="22"/>
                <w:lang w:eastAsia="pl-PL"/>
              </w:rPr>
            </w:pPr>
            <w:r>
              <w:rPr>
                <w:snapToGrid w:val="0"/>
                <w:szCs w:val="22"/>
                <w:lang w:eastAsia="lt-LT"/>
              </w:rPr>
              <w:t xml:space="preserve">20. </w:t>
            </w:r>
            <w:r w:rsidRPr="00AC264A">
              <w:rPr>
                <w:snapToGrid w:val="0"/>
                <w:szCs w:val="22"/>
                <w:lang w:eastAsia="lt-LT"/>
              </w:rPr>
              <w:t>Vadovautis Europos Komisijos, Europos ligų prevencijos ir kontrolės centro bei Pasaulio sveikatos organizacijos rekomendacijomis ir informacija apie gripo epidemiologinę situaciją pasaulyje, Europos Sąjungos šalyse narėse ir kitose kaimyninėse valstybėse; atitinkamai koreguoti plane numatytas priemones.</w:t>
            </w:r>
          </w:p>
        </w:tc>
        <w:tc>
          <w:tcPr>
            <w:tcW w:w="3651" w:type="dxa"/>
            <w:tcBorders>
              <w:top w:val="single" w:sz="4" w:space="0" w:color="auto"/>
              <w:left w:val="single" w:sz="4" w:space="0" w:color="auto"/>
              <w:bottom w:val="single" w:sz="4" w:space="0" w:color="auto"/>
              <w:right w:val="single" w:sz="4" w:space="0" w:color="auto"/>
            </w:tcBorders>
          </w:tcPr>
          <w:p w14:paraId="40A54DF8" w14:textId="530E9696" w:rsidR="006E274F" w:rsidRPr="00AC264A" w:rsidRDefault="006E274F" w:rsidP="005C129F">
            <w:pPr>
              <w:tabs>
                <w:tab w:val="left" w:pos="192"/>
              </w:tabs>
              <w:rPr>
                <w:szCs w:val="22"/>
                <w:lang w:eastAsia="pl-PL"/>
              </w:rPr>
            </w:pPr>
            <w:r w:rsidRPr="00015127">
              <w:rPr>
                <w:szCs w:val="22"/>
                <w:lang w:eastAsia="pl-PL"/>
              </w:rPr>
              <w:t>Druskininkų savivaldybės administracija,  Druskininkų NVSC.</w:t>
            </w:r>
          </w:p>
        </w:tc>
      </w:tr>
      <w:tr w:rsidR="006E274F" w:rsidRPr="00AC264A" w14:paraId="3EF4A375" w14:textId="77777777" w:rsidTr="00694AAD">
        <w:trPr>
          <w:trHeight w:val="154"/>
        </w:trPr>
        <w:tc>
          <w:tcPr>
            <w:tcW w:w="3149" w:type="dxa"/>
            <w:vMerge/>
            <w:tcBorders>
              <w:left w:val="single" w:sz="4" w:space="0" w:color="auto"/>
              <w:right w:val="single" w:sz="4" w:space="0" w:color="auto"/>
            </w:tcBorders>
            <w:vAlign w:val="center"/>
          </w:tcPr>
          <w:p w14:paraId="2764AF04" w14:textId="77777777" w:rsidR="006E274F" w:rsidRPr="00AC264A" w:rsidRDefault="006E274F"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5C9AEFF6" w14:textId="0BB4B277" w:rsidR="006E274F" w:rsidRPr="00AC264A" w:rsidRDefault="006E274F" w:rsidP="00FC55B0">
            <w:pPr>
              <w:jc w:val="center"/>
              <w:rPr>
                <w:szCs w:val="22"/>
                <w:lang w:eastAsia="pl-PL"/>
              </w:rPr>
            </w:pPr>
            <w:r w:rsidRPr="00AC264A">
              <w:rPr>
                <w:b/>
                <w:szCs w:val="22"/>
                <w:lang w:eastAsia="lt-LT"/>
              </w:rPr>
              <w:t>PREVENCIJA IR LOKALIZAVIMAS</w:t>
            </w:r>
            <w:r>
              <w:rPr>
                <w:b/>
                <w:szCs w:val="22"/>
                <w:lang w:eastAsia="lt-LT"/>
              </w:rPr>
              <w:t xml:space="preserve"> </w:t>
            </w:r>
            <w:r w:rsidRPr="00D24EB7">
              <w:rPr>
                <w:b/>
                <w:szCs w:val="22"/>
                <w:lang w:eastAsia="lt-LT"/>
              </w:rPr>
              <w:t>(VYKDYTI VISAS PRIEMONES, NUMATYTAS ANKSTESNIAME ETAPE)</w:t>
            </w:r>
          </w:p>
        </w:tc>
      </w:tr>
      <w:tr w:rsidR="006E274F" w:rsidRPr="00AC264A" w14:paraId="7C6FFA51" w14:textId="77777777" w:rsidTr="00694AAD">
        <w:trPr>
          <w:trHeight w:val="556"/>
        </w:trPr>
        <w:tc>
          <w:tcPr>
            <w:tcW w:w="3149" w:type="dxa"/>
            <w:vMerge/>
            <w:tcBorders>
              <w:left w:val="single" w:sz="4" w:space="0" w:color="auto"/>
              <w:right w:val="single" w:sz="4" w:space="0" w:color="auto"/>
            </w:tcBorders>
            <w:vAlign w:val="center"/>
          </w:tcPr>
          <w:p w14:paraId="4A2F9958"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F1A96A5" w14:textId="1D5B9E9F" w:rsidR="006E274F" w:rsidRPr="00AC264A" w:rsidRDefault="006E274F" w:rsidP="005C129F">
            <w:pPr>
              <w:rPr>
                <w:szCs w:val="22"/>
                <w:lang w:eastAsia="pl-PL"/>
              </w:rPr>
            </w:pPr>
            <w:r>
              <w:rPr>
                <w:lang w:eastAsia="lt-LT"/>
              </w:rPr>
              <w:t>21. Kaupti antivirusinių vaistų, vakcinų, asmeninių apsaugos priemonių atsargas.</w:t>
            </w:r>
          </w:p>
        </w:tc>
        <w:tc>
          <w:tcPr>
            <w:tcW w:w="3651" w:type="dxa"/>
            <w:tcBorders>
              <w:top w:val="single" w:sz="4" w:space="0" w:color="auto"/>
              <w:left w:val="single" w:sz="4" w:space="0" w:color="auto"/>
              <w:bottom w:val="single" w:sz="4" w:space="0" w:color="auto"/>
              <w:right w:val="single" w:sz="4" w:space="0" w:color="auto"/>
            </w:tcBorders>
          </w:tcPr>
          <w:p w14:paraId="5A11EAF7" w14:textId="33AF43C4" w:rsidR="006E274F" w:rsidRPr="00AC264A" w:rsidRDefault="006E274F" w:rsidP="005C129F">
            <w:pPr>
              <w:rPr>
                <w:szCs w:val="22"/>
                <w:lang w:eastAsia="pl-PL"/>
              </w:rPr>
            </w:pPr>
            <w:r>
              <w:rPr>
                <w:szCs w:val="22"/>
                <w:lang w:eastAsia="pl-PL"/>
              </w:rPr>
              <w:t>ASPĮ, Druskininkų savivaldybės administracija.</w:t>
            </w:r>
          </w:p>
        </w:tc>
      </w:tr>
      <w:tr w:rsidR="006E274F" w:rsidRPr="00AC264A" w14:paraId="59880512" w14:textId="77777777" w:rsidTr="00694AAD">
        <w:trPr>
          <w:trHeight w:val="556"/>
        </w:trPr>
        <w:tc>
          <w:tcPr>
            <w:tcW w:w="3149" w:type="dxa"/>
            <w:vMerge/>
            <w:tcBorders>
              <w:left w:val="single" w:sz="4" w:space="0" w:color="auto"/>
              <w:right w:val="single" w:sz="4" w:space="0" w:color="auto"/>
            </w:tcBorders>
            <w:vAlign w:val="center"/>
          </w:tcPr>
          <w:p w14:paraId="32B789FF"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635B7BB" w14:textId="7752FF4F" w:rsidR="006E274F" w:rsidRPr="00AC264A" w:rsidRDefault="006E274F" w:rsidP="005C129F">
            <w:pPr>
              <w:rPr>
                <w:szCs w:val="22"/>
                <w:lang w:eastAsia="lt-LT"/>
              </w:rPr>
            </w:pPr>
            <w:r>
              <w:rPr>
                <w:lang w:eastAsia="lt-LT"/>
              </w:rPr>
              <w:t>22. Įvertinti antivirusinių vaistų poreikį savivaldybėje, prioritetinių grupių sąrašus.</w:t>
            </w:r>
          </w:p>
        </w:tc>
        <w:tc>
          <w:tcPr>
            <w:tcW w:w="3651" w:type="dxa"/>
            <w:tcBorders>
              <w:top w:val="single" w:sz="4" w:space="0" w:color="auto"/>
              <w:left w:val="single" w:sz="4" w:space="0" w:color="auto"/>
              <w:bottom w:val="single" w:sz="4" w:space="0" w:color="auto"/>
              <w:right w:val="single" w:sz="4" w:space="0" w:color="auto"/>
            </w:tcBorders>
          </w:tcPr>
          <w:p w14:paraId="15D64E56" w14:textId="0683C198" w:rsidR="006E274F" w:rsidRPr="00AC264A" w:rsidRDefault="006E274F" w:rsidP="005C129F">
            <w:pPr>
              <w:rPr>
                <w:szCs w:val="22"/>
                <w:lang w:eastAsia="lt-LT"/>
              </w:rPr>
            </w:pPr>
            <w:r w:rsidRPr="00F660B1">
              <w:rPr>
                <w:szCs w:val="22"/>
                <w:lang w:eastAsia="lt-LT"/>
              </w:rPr>
              <w:t>Druskininkų savivaldybės administracija,  Druskininkų NVSC</w:t>
            </w:r>
            <w:r>
              <w:rPr>
                <w:szCs w:val="22"/>
                <w:lang w:eastAsia="lt-LT"/>
              </w:rPr>
              <w:t>, ASPĮ.</w:t>
            </w:r>
          </w:p>
        </w:tc>
      </w:tr>
      <w:tr w:rsidR="006E274F" w:rsidRPr="00AC264A" w14:paraId="4309E882" w14:textId="77777777" w:rsidTr="00694AAD">
        <w:trPr>
          <w:trHeight w:val="556"/>
        </w:trPr>
        <w:tc>
          <w:tcPr>
            <w:tcW w:w="3149" w:type="dxa"/>
            <w:vMerge/>
            <w:tcBorders>
              <w:left w:val="single" w:sz="4" w:space="0" w:color="auto"/>
              <w:right w:val="single" w:sz="4" w:space="0" w:color="auto"/>
            </w:tcBorders>
            <w:vAlign w:val="center"/>
          </w:tcPr>
          <w:p w14:paraId="05BC03D8"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8EC2BF2" w14:textId="5AF61E32" w:rsidR="006E274F" w:rsidRPr="00AC264A" w:rsidRDefault="006E274F" w:rsidP="005C129F">
            <w:pPr>
              <w:rPr>
                <w:szCs w:val="22"/>
                <w:lang w:eastAsia="lt-LT"/>
              </w:rPr>
            </w:pPr>
            <w:r>
              <w:rPr>
                <w:lang w:eastAsia="lt-LT"/>
              </w:rPr>
              <w:t>23. Teikti rekomendacijas keliautojams, siekiant mažinti užsikrėtimo paukščių gripu riziką.</w:t>
            </w:r>
          </w:p>
        </w:tc>
        <w:tc>
          <w:tcPr>
            <w:tcW w:w="3651" w:type="dxa"/>
            <w:tcBorders>
              <w:top w:val="single" w:sz="4" w:space="0" w:color="auto"/>
              <w:left w:val="single" w:sz="4" w:space="0" w:color="auto"/>
              <w:bottom w:val="single" w:sz="4" w:space="0" w:color="auto"/>
              <w:right w:val="single" w:sz="4" w:space="0" w:color="auto"/>
            </w:tcBorders>
          </w:tcPr>
          <w:p w14:paraId="375E986A" w14:textId="78C1701A" w:rsidR="006E274F" w:rsidRPr="00AC264A" w:rsidRDefault="006E274F" w:rsidP="005C129F">
            <w:pPr>
              <w:rPr>
                <w:szCs w:val="22"/>
                <w:lang w:eastAsia="lt-LT"/>
              </w:rPr>
            </w:pPr>
            <w:r>
              <w:rPr>
                <w:szCs w:val="22"/>
                <w:lang w:eastAsia="lt-LT"/>
              </w:rPr>
              <w:t>Druskininkų NVSC.</w:t>
            </w:r>
          </w:p>
        </w:tc>
      </w:tr>
      <w:tr w:rsidR="006E274F" w:rsidRPr="00AC264A" w14:paraId="55228DED" w14:textId="77777777" w:rsidTr="00694AAD">
        <w:trPr>
          <w:trHeight w:val="556"/>
        </w:trPr>
        <w:tc>
          <w:tcPr>
            <w:tcW w:w="3149" w:type="dxa"/>
            <w:vMerge/>
            <w:tcBorders>
              <w:left w:val="single" w:sz="4" w:space="0" w:color="auto"/>
              <w:right w:val="single" w:sz="4" w:space="0" w:color="auto"/>
            </w:tcBorders>
            <w:vAlign w:val="center"/>
          </w:tcPr>
          <w:p w14:paraId="6E29A06F"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DFCC107" w14:textId="7C7C2923" w:rsidR="006E274F" w:rsidRPr="00AC264A" w:rsidRDefault="006E274F" w:rsidP="005C129F">
            <w:pPr>
              <w:rPr>
                <w:szCs w:val="22"/>
                <w:lang w:eastAsia="lt-LT"/>
              </w:rPr>
            </w:pPr>
            <w:r>
              <w:rPr>
                <w:lang w:eastAsia="lt-LT"/>
              </w:rPr>
              <w:t>24. Užtikrinti paukščių gripo protrūkių prevencijos, kontrolės ir likvidavimo priemones bei jų taikymą paukščių populiacijoje.</w:t>
            </w:r>
          </w:p>
        </w:tc>
        <w:tc>
          <w:tcPr>
            <w:tcW w:w="3651" w:type="dxa"/>
            <w:tcBorders>
              <w:top w:val="single" w:sz="4" w:space="0" w:color="auto"/>
              <w:left w:val="single" w:sz="4" w:space="0" w:color="auto"/>
              <w:bottom w:val="single" w:sz="4" w:space="0" w:color="auto"/>
              <w:right w:val="single" w:sz="4" w:space="0" w:color="auto"/>
            </w:tcBorders>
          </w:tcPr>
          <w:p w14:paraId="74860960" w14:textId="33B44A41" w:rsidR="006E274F" w:rsidRPr="00AC264A" w:rsidRDefault="006E274F" w:rsidP="005C129F">
            <w:pPr>
              <w:rPr>
                <w:szCs w:val="22"/>
                <w:lang w:eastAsia="lt-LT"/>
              </w:rPr>
            </w:pPr>
            <w:r>
              <w:rPr>
                <w:szCs w:val="22"/>
                <w:lang w:eastAsia="lt-LT"/>
              </w:rPr>
              <w:t>Valstybinė maisto ir veterinarijos tarnyba Druskininkų poskyris (toliau – Druskininkų VMVT).</w:t>
            </w:r>
          </w:p>
        </w:tc>
      </w:tr>
      <w:tr w:rsidR="006E274F" w:rsidRPr="00AC264A" w14:paraId="6773C510" w14:textId="77777777" w:rsidTr="00694AAD">
        <w:trPr>
          <w:trHeight w:val="556"/>
        </w:trPr>
        <w:tc>
          <w:tcPr>
            <w:tcW w:w="3149" w:type="dxa"/>
            <w:vMerge/>
            <w:tcBorders>
              <w:left w:val="single" w:sz="4" w:space="0" w:color="auto"/>
              <w:right w:val="single" w:sz="4" w:space="0" w:color="auto"/>
            </w:tcBorders>
            <w:vAlign w:val="center"/>
          </w:tcPr>
          <w:p w14:paraId="7D1297A6"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D50B7E9" w14:textId="25135CB4" w:rsidR="006E274F" w:rsidRPr="00AC264A" w:rsidRDefault="006E274F" w:rsidP="005C129F">
            <w:pPr>
              <w:rPr>
                <w:szCs w:val="22"/>
                <w:lang w:eastAsia="lt-LT"/>
              </w:rPr>
            </w:pPr>
            <w:r>
              <w:rPr>
                <w:lang w:eastAsia="lt-LT"/>
              </w:rPr>
              <w:t>25. Taikyti rekomenduojamas gripo infekcijos plitimą ribojančias priemones.</w:t>
            </w:r>
          </w:p>
        </w:tc>
        <w:tc>
          <w:tcPr>
            <w:tcW w:w="3651" w:type="dxa"/>
            <w:tcBorders>
              <w:top w:val="single" w:sz="4" w:space="0" w:color="auto"/>
              <w:left w:val="single" w:sz="4" w:space="0" w:color="auto"/>
              <w:bottom w:val="single" w:sz="4" w:space="0" w:color="auto"/>
              <w:right w:val="single" w:sz="4" w:space="0" w:color="auto"/>
            </w:tcBorders>
          </w:tcPr>
          <w:p w14:paraId="2CAC422F" w14:textId="25BC19CE" w:rsidR="006E274F" w:rsidRPr="00AC264A" w:rsidRDefault="006E274F" w:rsidP="005C129F">
            <w:pPr>
              <w:rPr>
                <w:szCs w:val="22"/>
                <w:lang w:eastAsia="lt-LT"/>
              </w:rPr>
            </w:pPr>
            <w:r>
              <w:rPr>
                <w:szCs w:val="22"/>
                <w:lang w:eastAsia="lt-LT"/>
              </w:rPr>
              <w:t>Druskininkų s</w:t>
            </w:r>
            <w:r w:rsidRPr="00C66812">
              <w:rPr>
                <w:szCs w:val="22"/>
                <w:lang w:eastAsia="lt-LT"/>
              </w:rPr>
              <w:t xml:space="preserve">avivaldybės administracija, </w:t>
            </w:r>
            <w:r>
              <w:rPr>
                <w:szCs w:val="22"/>
                <w:lang w:eastAsia="lt-LT"/>
              </w:rPr>
              <w:t xml:space="preserve">Ekstremalių situacijų komisija (toliau – </w:t>
            </w:r>
            <w:r w:rsidRPr="00C66812">
              <w:rPr>
                <w:szCs w:val="22"/>
                <w:lang w:eastAsia="lt-LT"/>
              </w:rPr>
              <w:t>ESK</w:t>
            </w:r>
            <w:r>
              <w:rPr>
                <w:szCs w:val="22"/>
                <w:lang w:eastAsia="lt-LT"/>
              </w:rPr>
              <w:t>)</w:t>
            </w:r>
            <w:r w:rsidRPr="00C66812">
              <w:rPr>
                <w:szCs w:val="22"/>
                <w:lang w:eastAsia="lt-LT"/>
              </w:rPr>
              <w:t xml:space="preserve">, ASPĮ, </w:t>
            </w:r>
            <w:r>
              <w:rPr>
                <w:szCs w:val="22"/>
                <w:lang w:eastAsia="lt-LT"/>
              </w:rPr>
              <w:t>Druskininkų NVSC.</w:t>
            </w:r>
          </w:p>
        </w:tc>
      </w:tr>
      <w:tr w:rsidR="006E274F" w:rsidRPr="00AC264A" w14:paraId="61CB61C8" w14:textId="77777777" w:rsidTr="00694AAD">
        <w:trPr>
          <w:trHeight w:val="154"/>
        </w:trPr>
        <w:tc>
          <w:tcPr>
            <w:tcW w:w="3149" w:type="dxa"/>
            <w:vMerge/>
            <w:tcBorders>
              <w:left w:val="single" w:sz="4" w:space="0" w:color="auto"/>
              <w:right w:val="single" w:sz="4" w:space="0" w:color="auto"/>
            </w:tcBorders>
            <w:vAlign w:val="center"/>
          </w:tcPr>
          <w:p w14:paraId="6EE2E78A" w14:textId="77777777" w:rsidR="006E274F" w:rsidRPr="00AC264A" w:rsidRDefault="006E274F"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11D98B8D" w14:textId="071F6CCB" w:rsidR="006E274F" w:rsidRPr="00AC264A" w:rsidRDefault="006E274F" w:rsidP="00FC55B0">
            <w:pPr>
              <w:jc w:val="center"/>
              <w:rPr>
                <w:szCs w:val="22"/>
                <w:lang w:eastAsia="pl-PL"/>
              </w:rPr>
            </w:pPr>
            <w:r w:rsidRPr="00AC264A">
              <w:rPr>
                <w:b/>
                <w:szCs w:val="22"/>
                <w:lang w:eastAsia="lt-LT"/>
              </w:rPr>
              <w:t>SVEIKATOS SISTEMOS ATSAKAS</w:t>
            </w:r>
            <w:r>
              <w:rPr>
                <w:b/>
                <w:szCs w:val="22"/>
                <w:lang w:eastAsia="lt-LT"/>
              </w:rPr>
              <w:t xml:space="preserve"> </w:t>
            </w:r>
            <w:r w:rsidRPr="00D24EB7">
              <w:rPr>
                <w:b/>
                <w:szCs w:val="22"/>
                <w:lang w:eastAsia="lt-LT"/>
              </w:rPr>
              <w:t>(VYKDYTI VISAS PRIEMONES, NUMATYTAS ANKSTESNIAME ETAPE)</w:t>
            </w:r>
          </w:p>
        </w:tc>
      </w:tr>
      <w:tr w:rsidR="006E274F" w:rsidRPr="00AC264A" w14:paraId="39D30822" w14:textId="77777777" w:rsidTr="00694AAD">
        <w:trPr>
          <w:trHeight w:val="390"/>
        </w:trPr>
        <w:tc>
          <w:tcPr>
            <w:tcW w:w="3149" w:type="dxa"/>
            <w:vMerge/>
            <w:tcBorders>
              <w:left w:val="single" w:sz="4" w:space="0" w:color="auto"/>
              <w:right w:val="single" w:sz="4" w:space="0" w:color="auto"/>
            </w:tcBorders>
            <w:vAlign w:val="center"/>
          </w:tcPr>
          <w:p w14:paraId="52733363"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51D9C37" w14:textId="2220E2CD" w:rsidR="006E274F" w:rsidRPr="00AC264A" w:rsidRDefault="006E274F" w:rsidP="005C129F">
            <w:pPr>
              <w:rPr>
                <w:snapToGrid w:val="0"/>
                <w:szCs w:val="22"/>
                <w:lang w:eastAsia="pl-PL"/>
              </w:rPr>
            </w:pPr>
            <w:r>
              <w:rPr>
                <w:lang w:eastAsia="lt-LT"/>
              </w:rPr>
              <w:t xml:space="preserve">26. Įvertinti asmens sveikatos priežiūros įstaigų galimybes izoliuoti, gydyti pavienius ligonius, užsikrėtusius nauju gripo viruso potipiu, taikyti </w:t>
            </w:r>
            <w:proofErr w:type="spellStart"/>
            <w:r>
              <w:rPr>
                <w:lang w:eastAsia="lt-LT"/>
              </w:rPr>
              <w:t>priešepidemines</w:t>
            </w:r>
            <w:proofErr w:type="spellEnd"/>
            <w:r>
              <w:rPr>
                <w:lang w:eastAsia="lt-LT"/>
              </w:rPr>
              <w:t xml:space="preserve"> priemones. </w:t>
            </w:r>
          </w:p>
        </w:tc>
        <w:tc>
          <w:tcPr>
            <w:tcW w:w="3651" w:type="dxa"/>
            <w:tcBorders>
              <w:top w:val="single" w:sz="4" w:space="0" w:color="auto"/>
              <w:left w:val="single" w:sz="4" w:space="0" w:color="auto"/>
              <w:bottom w:val="single" w:sz="4" w:space="0" w:color="auto"/>
              <w:right w:val="single" w:sz="4" w:space="0" w:color="auto"/>
            </w:tcBorders>
          </w:tcPr>
          <w:p w14:paraId="3BFED235" w14:textId="2BE3FEF3" w:rsidR="006E274F" w:rsidRPr="00AC264A" w:rsidRDefault="006E274F" w:rsidP="005C129F">
            <w:pPr>
              <w:rPr>
                <w:szCs w:val="22"/>
                <w:lang w:eastAsia="pl-PL"/>
              </w:rPr>
            </w:pPr>
            <w:r>
              <w:t>Druskininkų savivaldybės</w:t>
            </w:r>
            <w:r>
              <w:rPr>
                <w:lang w:eastAsia="lt-LT"/>
              </w:rPr>
              <w:t xml:space="preserve"> administracija</w:t>
            </w:r>
            <w:r>
              <w:t>, ASPĮ, Druskininkų NVSC.</w:t>
            </w:r>
          </w:p>
        </w:tc>
      </w:tr>
      <w:tr w:rsidR="006E274F" w:rsidRPr="00AC264A" w14:paraId="598384C0" w14:textId="77777777" w:rsidTr="00694AAD">
        <w:trPr>
          <w:trHeight w:val="390"/>
        </w:trPr>
        <w:tc>
          <w:tcPr>
            <w:tcW w:w="3149" w:type="dxa"/>
            <w:vMerge/>
            <w:tcBorders>
              <w:left w:val="single" w:sz="4" w:space="0" w:color="auto"/>
              <w:right w:val="single" w:sz="4" w:space="0" w:color="auto"/>
            </w:tcBorders>
            <w:vAlign w:val="center"/>
          </w:tcPr>
          <w:p w14:paraId="39FB0716"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E4B9B40" w14:textId="693F7E6A" w:rsidR="006E274F" w:rsidRPr="00AC264A" w:rsidRDefault="006E274F" w:rsidP="005C129F">
            <w:pPr>
              <w:rPr>
                <w:snapToGrid w:val="0"/>
                <w:szCs w:val="22"/>
                <w:lang w:eastAsia="lt-LT"/>
              </w:rPr>
            </w:pPr>
            <w:r>
              <w:rPr>
                <w:lang w:eastAsia="lt-LT"/>
              </w:rPr>
              <w:t>27. Įvertinti gebėjimą nustatyti ir valdyti gripo ir ūminių viršutinių kvėpavimo takų infekcijų protrūkius asmens sveikatos priežiūros įstaigose.</w:t>
            </w:r>
          </w:p>
        </w:tc>
        <w:tc>
          <w:tcPr>
            <w:tcW w:w="3651" w:type="dxa"/>
            <w:tcBorders>
              <w:top w:val="single" w:sz="4" w:space="0" w:color="auto"/>
              <w:left w:val="single" w:sz="4" w:space="0" w:color="auto"/>
              <w:bottom w:val="single" w:sz="4" w:space="0" w:color="auto"/>
              <w:right w:val="single" w:sz="4" w:space="0" w:color="auto"/>
            </w:tcBorders>
          </w:tcPr>
          <w:p w14:paraId="658FD24B" w14:textId="2D7063D4" w:rsidR="006E274F" w:rsidRPr="00AC264A" w:rsidRDefault="006E274F" w:rsidP="005C129F">
            <w:pPr>
              <w:rPr>
                <w:szCs w:val="22"/>
                <w:lang w:eastAsia="lt-LT"/>
              </w:rPr>
            </w:pPr>
            <w:r>
              <w:t>Druskininkų s</w:t>
            </w:r>
            <w:r w:rsidRPr="00892203">
              <w:t>avivaldybės administracija, ASPĮ, Druskininkų NVSC</w:t>
            </w:r>
            <w:r>
              <w:t>.</w:t>
            </w:r>
          </w:p>
        </w:tc>
      </w:tr>
      <w:tr w:rsidR="006E274F" w:rsidRPr="00AC264A" w14:paraId="5ED2759B" w14:textId="77777777" w:rsidTr="00694AAD">
        <w:trPr>
          <w:trHeight w:val="390"/>
        </w:trPr>
        <w:tc>
          <w:tcPr>
            <w:tcW w:w="3149" w:type="dxa"/>
            <w:vMerge/>
            <w:tcBorders>
              <w:left w:val="single" w:sz="4" w:space="0" w:color="auto"/>
              <w:right w:val="single" w:sz="4" w:space="0" w:color="auto"/>
            </w:tcBorders>
            <w:vAlign w:val="center"/>
          </w:tcPr>
          <w:p w14:paraId="2176DF4E"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86165D6" w14:textId="3BC9330B" w:rsidR="006E274F" w:rsidRPr="00AC264A" w:rsidRDefault="006E274F" w:rsidP="005C129F">
            <w:pPr>
              <w:rPr>
                <w:snapToGrid w:val="0"/>
                <w:szCs w:val="22"/>
                <w:lang w:eastAsia="lt-LT"/>
              </w:rPr>
            </w:pPr>
            <w:r>
              <w:rPr>
                <w:lang w:eastAsia="lt-LT"/>
              </w:rPr>
              <w:t>28. Įvertinti infekcijų kontrolės priemonių ir asmeninių apsaugos priemonių atsargas ASPĮ, siekiant užkirsti kelią hospitalinių infekcijų plitimui, vykdyti infekcijų kontrolės priemones.</w:t>
            </w:r>
          </w:p>
        </w:tc>
        <w:tc>
          <w:tcPr>
            <w:tcW w:w="3651" w:type="dxa"/>
            <w:tcBorders>
              <w:top w:val="single" w:sz="4" w:space="0" w:color="auto"/>
              <w:left w:val="single" w:sz="4" w:space="0" w:color="auto"/>
              <w:bottom w:val="single" w:sz="4" w:space="0" w:color="auto"/>
              <w:right w:val="single" w:sz="4" w:space="0" w:color="auto"/>
            </w:tcBorders>
          </w:tcPr>
          <w:p w14:paraId="7B8CACEA" w14:textId="0A0B2986" w:rsidR="006E274F" w:rsidRPr="00AC264A" w:rsidRDefault="006E274F" w:rsidP="005C129F">
            <w:pPr>
              <w:rPr>
                <w:szCs w:val="22"/>
                <w:lang w:eastAsia="lt-LT"/>
              </w:rPr>
            </w:pPr>
            <w:r w:rsidRPr="008565FF">
              <w:t>Druskininkų savivaldybės administracija, ASPĮ, Druskininkų NVSC.</w:t>
            </w:r>
          </w:p>
        </w:tc>
      </w:tr>
      <w:tr w:rsidR="006E274F" w:rsidRPr="00AC264A" w14:paraId="6AE1509F" w14:textId="77777777" w:rsidTr="00694AAD">
        <w:trPr>
          <w:trHeight w:val="390"/>
        </w:trPr>
        <w:tc>
          <w:tcPr>
            <w:tcW w:w="3149" w:type="dxa"/>
            <w:vMerge/>
            <w:tcBorders>
              <w:left w:val="single" w:sz="4" w:space="0" w:color="auto"/>
              <w:right w:val="single" w:sz="4" w:space="0" w:color="auto"/>
            </w:tcBorders>
            <w:vAlign w:val="center"/>
          </w:tcPr>
          <w:p w14:paraId="4AF6AB07"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740BFEB6" w14:textId="3812E54D" w:rsidR="006E274F" w:rsidRPr="00AC264A" w:rsidRDefault="006E274F" w:rsidP="005C129F">
            <w:pPr>
              <w:rPr>
                <w:snapToGrid w:val="0"/>
                <w:szCs w:val="22"/>
                <w:lang w:eastAsia="lt-LT"/>
              </w:rPr>
            </w:pPr>
            <w:r>
              <w:rPr>
                <w:lang w:eastAsia="lt-LT"/>
              </w:rPr>
              <w:t>29. Vertinti pasirengimo gripo pandemijai planuose numatytas visų lygių sveikatos sistemos atsako priemones, atkreipiant dėmesį į pacientų srautų valdymą ir pasirengimą masinei hospitalizacijai, pacientų izoliavimui ir gydymui.</w:t>
            </w:r>
          </w:p>
        </w:tc>
        <w:tc>
          <w:tcPr>
            <w:tcW w:w="3651" w:type="dxa"/>
            <w:tcBorders>
              <w:top w:val="single" w:sz="4" w:space="0" w:color="auto"/>
              <w:left w:val="single" w:sz="4" w:space="0" w:color="auto"/>
              <w:bottom w:val="single" w:sz="4" w:space="0" w:color="auto"/>
              <w:right w:val="single" w:sz="4" w:space="0" w:color="auto"/>
            </w:tcBorders>
          </w:tcPr>
          <w:p w14:paraId="0B377DC9" w14:textId="53D71182" w:rsidR="006E274F" w:rsidRPr="00AC264A" w:rsidRDefault="006E274F" w:rsidP="005C129F">
            <w:pPr>
              <w:rPr>
                <w:szCs w:val="22"/>
                <w:lang w:eastAsia="lt-LT"/>
              </w:rPr>
            </w:pPr>
            <w:r>
              <w:t>Druskininkų savivaldybės</w:t>
            </w:r>
            <w:r>
              <w:rPr>
                <w:lang w:eastAsia="lt-LT"/>
              </w:rPr>
              <w:t xml:space="preserve"> administracija</w:t>
            </w:r>
            <w:r>
              <w:t>, Druskininkų NVSC.</w:t>
            </w:r>
          </w:p>
        </w:tc>
      </w:tr>
      <w:tr w:rsidR="006E274F" w:rsidRPr="00AC264A" w14:paraId="70C246B1" w14:textId="77777777" w:rsidTr="00694AAD">
        <w:trPr>
          <w:trHeight w:val="390"/>
        </w:trPr>
        <w:tc>
          <w:tcPr>
            <w:tcW w:w="3149" w:type="dxa"/>
            <w:vMerge/>
            <w:tcBorders>
              <w:left w:val="single" w:sz="4" w:space="0" w:color="auto"/>
              <w:right w:val="single" w:sz="4" w:space="0" w:color="auto"/>
            </w:tcBorders>
            <w:vAlign w:val="center"/>
          </w:tcPr>
          <w:p w14:paraId="7252080E"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500BF706" w14:textId="573F220A" w:rsidR="006E274F" w:rsidRPr="00AC264A" w:rsidRDefault="006E274F" w:rsidP="005C129F">
            <w:pPr>
              <w:rPr>
                <w:snapToGrid w:val="0"/>
                <w:szCs w:val="22"/>
                <w:lang w:eastAsia="lt-LT"/>
              </w:rPr>
            </w:pPr>
            <w:r>
              <w:rPr>
                <w:lang w:eastAsia="lt-LT"/>
              </w:rPr>
              <w:t>30. Planuoti sveikatos priežiūros įstaigų darbą esant dideliam darbuotojų trūkumui.</w:t>
            </w:r>
          </w:p>
        </w:tc>
        <w:tc>
          <w:tcPr>
            <w:tcW w:w="3651" w:type="dxa"/>
            <w:tcBorders>
              <w:top w:val="single" w:sz="4" w:space="0" w:color="auto"/>
              <w:left w:val="single" w:sz="4" w:space="0" w:color="auto"/>
              <w:bottom w:val="single" w:sz="4" w:space="0" w:color="auto"/>
              <w:right w:val="single" w:sz="4" w:space="0" w:color="auto"/>
            </w:tcBorders>
          </w:tcPr>
          <w:p w14:paraId="28F79B6B" w14:textId="77777777" w:rsidR="006E274F" w:rsidRDefault="006E274F" w:rsidP="005C129F">
            <w:pPr>
              <w:rPr>
                <w:sz w:val="8"/>
                <w:szCs w:val="8"/>
              </w:rPr>
            </w:pPr>
          </w:p>
          <w:p w14:paraId="7610776B" w14:textId="32A8B00F" w:rsidR="006E274F" w:rsidRPr="00AC264A" w:rsidRDefault="006E274F" w:rsidP="005C129F">
            <w:pPr>
              <w:rPr>
                <w:szCs w:val="22"/>
                <w:lang w:eastAsia="lt-LT"/>
              </w:rPr>
            </w:pPr>
            <w:r>
              <w:t>Druskininkų savivaldybės</w:t>
            </w:r>
            <w:r>
              <w:rPr>
                <w:lang w:eastAsia="lt-LT"/>
              </w:rPr>
              <w:t xml:space="preserve"> administracija, ESK, Druskininkų NVSC, ASPĮ.</w:t>
            </w:r>
          </w:p>
        </w:tc>
      </w:tr>
      <w:tr w:rsidR="006E274F" w:rsidRPr="00AC264A" w14:paraId="27FD31FE" w14:textId="77777777" w:rsidTr="00694AAD">
        <w:trPr>
          <w:trHeight w:val="154"/>
        </w:trPr>
        <w:tc>
          <w:tcPr>
            <w:tcW w:w="3149" w:type="dxa"/>
            <w:vMerge/>
            <w:tcBorders>
              <w:left w:val="single" w:sz="4" w:space="0" w:color="auto"/>
              <w:right w:val="single" w:sz="4" w:space="0" w:color="auto"/>
            </w:tcBorders>
            <w:vAlign w:val="center"/>
          </w:tcPr>
          <w:p w14:paraId="6FEBC1C3" w14:textId="77777777" w:rsidR="006E274F" w:rsidRPr="00AC264A" w:rsidRDefault="006E274F" w:rsidP="005C129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427545A2" w14:textId="627EE562" w:rsidR="006E274F" w:rsidRPr="00AC264A" w:rsidRDefault="006E274F" w:rsidP="00FC55B0">
            <w:pPr>
              <w:jc w:val="center"/>
              <w:rPr>
                <w:b/>
                <w:szCs w:val="22"/>
                <w:lang w:eastAsia="pl-PL"/>
              </w:rPr>
            </w:pPr>
            <w:r w:rsidRPr="00AC264A">
              <w:rPr>
                <w:b/>
                <w:szCs w:val="22"/>
                <w:lang w:eastAsia="lt-LT"/>
              </w:rPr>
              <w:t>VISUOMENĖS INFORMAVIMAS IR KEITIMASIS INFORMACIJA</w:t>
            </w:r>
            <w:r>
              <w:rPr>
                <w:b/>
                <w:szCs w:val="22"/>
                <w:lang w:eastAsia="lt-LT"/>
              </w:rPr>
              <w:t xml:space="preserve"> </w:t>
            </w:r>
            <w:r w:rsidRPr="00D24EB7">
              <w:rPr>
                <w:b/>
                <w:szCs w:val="22"/>
                <w:lang w:eastAsia="lt-LT"/>
              </w:rPr>
              <w:t>(VYKDYTI VISAS PRIEMONES, NUMATYTAS ANKSTESNIAME ETAPE)</w:t>
            </w:r>
          </w:p>
        </w:tc>
      </w:tr>
      <w:tr w:rsidR="006E274F" w:rsidRPr="00AC264A" w14:paraId="662B74AD" w14:textId="77777777" w:rsidTr="00694AAD">
        <w:trPr>
          <w:trHeight w:val="441"/>
        </w:trPr>
        <w:tc>
          <w:tcPr>
            <w:tcW w:w="3149" w:type="dxa"/>
            <w:vMerge/>
            <w:tcBorders>
              <w:left w:val="single" w:sz="4" w:space="0" w:color="auto"/>
              <w:right w:val="single" w:sz="4" w:space="0" w:color="auto"/>
            </w:tcBorders>
            <w:vAlign w:val="center"/>
          </w:tcPr>
          <w:p w14:paraId="3773A475"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A78E568" w14:textId="4B5A2B15" w:rsidR="006E274F" w:rsidRPr="00AC264A" w:rsidRDefault="006E274F" w:rsidP="005C129F">
            <w:pPr>
              <w:rPr>
                <w:snapToGrid w:val="0"/>
                <w:szCs w:val="22"/>
                <w:lang w:eastAsia="pl-PL"/>
              </w:rPr>
            </w:pPr>
            <w:r>
              <w:rPr>
                <w:lang w:eastAsia="lt-LT"/>
              </w:rPr>
              <w:t xml:space="preserve">31. Skelbti </w:t>
            </w:r>
            <w:r>
              <w:t>Sveikatos apsaugos ministerijos</w:t>
            </w:r>
            <w:r>
              <w:rPr>
                <w:lang w:eastAsia="lt-LT"/>
              </w:rPr>
              <w:t xml:space="preserve"> patvirtintą  informaciją apie gripo epidemiologinę situaciją, gripo pandemijos keliamą grėsmę ir planuojamas prevencines priemones visuomenei, rizikos grupėms ir žiniasklaidai.</w:t>
            </w:r>
          </w:p>
        </w:tc>
        <w:tc>
          <w:tcPr>
            <w:tcW w:w="3651" w:type="dxa"/>
            <w:tcBorders>
              <w:top w:val="single" w:sz="4" w:space="0" w:color="auto"/>
              <w:left w:val="single" w:sz="4" w:space="0" w:color="auto"/>
              <w:bottom w:val="single" w:sz="4" w:space="0" w:color="auto"/>
              <w:right w:val="single" w:sz="4" w:space="0" w:color="auto"/>
            </w:tcBorders>
          </w:tcPr>
          <w:p w14:paraId="446D23B5" w14:textId="77777777" w:rsidR="006E274F" w:rsidRDefault="006E274F" w:rsidP="005C129F">
            <w:pPr>
              <w:rPr>
                <w:sz w:val="8"/>
                <w:szCs w:val="8"/>
              </w:rPr>
            </w:pPr>
          </w:p>
          <w:p w14:paraId="3B05BCDE" w14:textId="5DA82E6F" w:rsidR="006E274F" w:rsidRPr="00AC264A" w:rsidRDefault="006E274F" w:rsidP="005C129F">
            <w:pPr>
              <w:rPr>
                <w:szCs w:val="22"/>
                <w:lang w:eastAsia="pl-PL"/>
              </w:rPr>
            </w:pPr>
            <w:r>
              <w:rPr>
                <w:lang w:eastAsia="lt-LT"/>
              </w:rPr>
              <w:t xml:space="preserve">VSB, Druskininkų NVSC, </w:t>
            </w:r>
            <w:r>
              <w:t>Druskininkų savivaldybės</w:t>
            </w:r>
            <w:r>
              <w:rPr>
                <w:lang w:eastAsia="lt-LT"/>
              </w:rPr>
              <w:t xml:space="preserve"> administracija, ASPĮ.</w:t>
            </w:r>
          </w:p>
        </w:tc>
      </w:tr>
      <w:tr w:rsidR="006E274F" w:rsidRPr="00AC264A" w14:paraId="7352B077" w14:textId="77777777" w:rsidTr="00694AAD">
        <w:trPr>
          <w:trHeight w:val="441"/>
        </w:trPr>
        <w:tc>
          <w:tcPr>
            <w:tcW w:w="3149" w:type="dxa"/>
            <w:vMerge/>
            <w:tcBorders>
              <w:left w:val="single" w:sz="4" w:space="0" w:color="auto"/>
              <w:right w:val="single" w:sz="4" w:space="0" w:color="auto"/>
            </w:tcBorders>
            <w:vAlign w:val="center"/>
          </w:tcPr>
          <w:p w14:paraId="24BB8C7A"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A08DB9E" w14:textId="32213AE0" w:rsidR="006E274F" w:rsidRPr="00AC264A" w:rsidRDefault="006E274F" w:rsidP="005C129F">
            <w:pPr>
              <w:rPr>
                <w:szCs w:val="22"/>
                <w:lang w:eastAsia="lt-LT"/>
              </w:rPr>
            </w:pPr>
            <w:r>
              <w:rPr>
                <w:lang w:eastAsia="lt-LT"/>
              </w:rPr>
              <w:t>32. Keistis informacija tarp sveikatos ir priežiūros, ne sveikatos priežiūros institucijų savivaldybės lygiu.</w:t>
            </w:r>
          </w:p>
        </w:tc>
        <w:tc>
          <w:tcPr>
            <w:tcW w:w="3651" w:type="dxa"/>
            <w:tcBorders>
              <w:top w:val="single" w:sz="4" w:space="0" w:color="auto"/>
              <w:left w:val="single" w:sz="4" w:space="0" w:color="auto"/>
              <w:bottom w:val="single" w:sz="4" w:space="0" w:color="auto"/>
              <w:right w:val="single" w:sz="4" w:space="0" w:color="auto"/>
            </w:tcBorders>
          </w:tcPr>
          <w:p w14:paraId="50DE182F" w14:textId="0F155462" w:rsidR="006E274F" w:rsidRPr="00AC264A" w:rsidRDefault="006E274F" w:rsidP="005C129F">
            <w:pPr>
              <w:rPr>
                <w:szCs w:val="22"/>
                <w:lang w:eastAsia="lt-LT"/>
              </w:rPr>
            </w:pPr>
            <w:r>
              <w:t>Druskininkų savivaldybės</w:t>
            </w:r>
            <w:r>
              <w:rPr>
                <w:lang w:eastAsia="lt-LT"/>
              </w:rPr>
              <w:t xml:space="preserve"> administracija, Druskininkų NVSC, VSB, ASPĮ.</w:t>
            </w:r>
          </w:p>
        </w:tc>
      </w:tr>
      <w:tr w:rsidR="006E274F" w:rsidRPr="00AC264A" w14:paraId="131D72D9" w14:textId="77777777" w:rsidTr="00804F98">
        <w:trPr>
          <w:trHeight w:val="441"/>
        </w:trPr>
        <w:tc>
          <w:tcPr>
            <w:tcW w:w="3149" w:type="dxa"/>
            <w:vMerge/>
            <w:tcBorders>
              <w:left w:val="single" w:sz="4" w:space="0" w:color="auto"/>
              <w:right w:val="single" w:sz="4" w:space="0" w:color="auto"/>
            </w:tcBorders>
            <w:vAlign w:val="center"/>
          </w:tcPr>
          <w:p w14:paraId="366A8D16" w14:textId="77777777" w:rsidR="006E274F" w:rsidRPr="00AC264A" w:rsidRDefault="006E274F" w:rsidP="005C129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0B3582A" w14:textId="2CD4E67D" w:rsidR="006E274F" w:rsidRPr="00AC264A" w:rsidRDefault="006E274F" w:rsidP="005C129F">
            <w:pPr>
              <w:rPr>
                <w:szCs w:val="22"/>
                <w:lang w:eastAsia="lt-LT"/>
              </w:rPr>
            </w:pPr>
            <w:r>
              <w:rPr>
                <w:lang w:eastAsia="lt-LT"/>
              </w:rPr>
              <w:t xml:space="preserve">33. </w:t>
            </w:r>
            <w:r>
              <w:t>Teikti sveikatos priežiūros specialistams ir visuomenei Sveikatos apsaugos ministerijos patvirtintą informaciją apie riziką žmonėms dėl sezoninio gripo ir paukščių gripo plitimo.</w:t>
            </w:r>
          </w:p>
        </w:tc>
        <w:tc>
          <w:tcPr>
            <w:tcW w:w="3651" w:type="dxa"/>
            <w:tcBorders>
              <w:top w:val="single" w:sz="4" w:space="0" w:color="auto"/>
              <w:left w:val="single" w:sz="4" w:space="0" w:color="auto"/>
              <w:bottom w:val="single" w:sz="4" w:space="0" w:color="auto"/>
              <w:right w:val="single" w:sz="4" w:space="0" w:color="auto"/>
            </w:tcBorders>
          </w:tcPr>
          <w:p w14:paraId="6B4A0E8F" w14:textId="3CA313B5" w:rsidR="006E274F" w:rsidRPr="00AC264A" w:rsidRDefault="006E274F" w:rsidP="005C129F">
            <w:pPr>
              <w:rPr>
                <w:szCs w:val="22"/>
                <w:lang w:eastAsia="lt-LT"/>
              </w:rPr>
            </w:pPr>
            <w:r>
              <w:t>VSB, Druskininkų NVSC, VMVT, Druskininkų savivaldybės</w:t>
            </w:r>
            <w:r>
              <w:rPr>
                <w:lang w:eastAsia="lt-LT"/>
              </w:rPr>
              <w:t xml:space="preserve"> administracija.</w:t>
            </w:r>
          </w:p>
        </w:tc>
      </w:tr>
      <w:tr w:rsidR="006E274F" w:rsidRPr="00AC264A" w14:paraId="089769F7" w14:textId="77777777" w:rsidTr="00DF03A6">
        <w:trPr>
          <w:trHeight w:val="441"/>
        </w:trPr>
        <w:tc>
          <w:tcPr>
            <w:tcW w:w="3149" w:type="dxa"/>
            <w:vMerge/>
            <w:tcBorders>
              <w:left w:val="single" w:sz="4" w:space="0" w:color="auto"/>
              <w:bottom w:val="single" w:sz="4" w:space="0" w:color="auto"/>
              <w:right w:val="single" w:sz="4" w:space="0" w:color="auto"/>
            </w:tcBorders>
            <w:vAlign w:val="center"/>
          </w:tcPr>
          <w:p w14:paraId="42DF2DD0"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06ED5976" w14:textId="231F078D" w:rsidR="006E274F" w:rsidRDefault="003C285A" w:rsidP="006E274F">
            <w:pPr>
              <w:rPr>
                <w:lang w:eastAsia="lt-LT"/>
              </w:rPr>
            </w:pPr>
            <w:r>
              <w:rPr>
                <w:rFonts w:eastAsia="Batang"/>
              </w:rPr>
              <w:t>3</w:t>
            </w:r>
            <w:r w:rsidR="006E274F">
              <w:rPr>
                <w:rFonts w:eastAsia="Batang"/>
              </w:rPr>
              <w:t>4. Vykdyti infekcijos plitimo tarp sergančių asmenų kontrolės priemones; mokyti sveikatos priežiūros įstaigų darbuotojus naudotis asmeninėmis apsaugos priemonėmis.</w:t>
            </w:r>
          </w:p>
        </w:tc>
        <w:tc>
          <w:tcPr>
            <w:tcW w:w="3651" w:type="dxa"/>
            <w:tcBorders>
              <w:top w:val="single" w:sz="4" w:space="0" w:color="auto"/>
              <w:left w:val="single" w:sz="4" w:space="0" w:color="auto"/>
              <w:bottom w:val="single" w:sz="4" w:space="0" w:color="auto"/>
              <w:right w:val="single" w:sz="4" w:space="0" w:color="auto"/>
            </w:tcBorders>
          </w:tcPr>
          <w:p w14:paraId="5A8DAFA0" w14:textId="171FBAC9" w:rsidR="006E274F" w:rsidRDefault="006E274F" w:rsidP="006E274F">
            <w:r>
              <w:rPr>
                <w:lang w:eastAsia="lt-LT"/>
              </w:rPr>
              <w:t>Druskininkų NVSC</w:t>
            </w:r>
            <w:r>
              <w:t>, įstaigos užtikrinančios būtinuosius visuomenės poreikius, VSB,</w:t>
            </w:r>
            <w:r>
              <w:rPr>
                <w:lang w:eastAsia="lt-LT"/>
              </w:rPr>
              <w:t xml:space="preserve"> ASPĮ.</w:t>
            </w:r>
          </w:p>
        </w:tc>
      </w:tr>
      <w:tr w:rsidR="006E274F" w:rsidRPr="00AC264A" w14:paraId="3E8D1376" w14:textId="77777777" w:rsidTr="000D5DA6">
        <w:trPr>
          <w:trHeight w:val="263"/>
        </w:trPr>
        <w:tc>
          <w:tcPr>
            <w:tcW w:w="3149" w:type="dxa"/>
            <w:vMerge w:val="restart"/>
            <w:tcBorders>
              <w:top w:val="single" w:sz="4" w:space="0" w:color="auto"/>
              <w:left w:val="single" w:sz="4" w:space="0" w:color="auto"/>
              <w:bottom w:val="single" w:sz="4" w:space="0" w:color="auto"/>
              <w:right w:val="single" w:sz="4" w:space="0" w:color="auto"/>
            </w:tcBorders>
          </w:tcPr>
          <w:p w14:paraId="2C27FD7F" w14:textId="20026CFD" w:rsidR="006E274F" w:rsidRPr="00AC264A" w:rsidRDefault="006E274F" w:rsidP="006E274F">
            <w:pPr>
              <w:jc w:val="center"/>
              <w:rPr>
                <w:b/>
                <w:szCs w:val="22"/>
                <w:lang w:eastAsia="pl-PL"/>
              </w:rPr>
            </w:pPr>
            <w:r w:rsidRPr="00AC264A">
              <w:rPr>
                <w:b/>
                <w:szCs w:val="22"/>
                <w:lang w:eastAsia="lt-LT"/>
              </w:rPr>
              <w:t>3-iasis etapas</w:t>
            </w:r>
            <w:r>
              <w:rPr>
                <w:b/>
                <w:szCs w:val="22"/>
                <w:lang w:eastAsia="lt-LT"/>
              </w:rPr>
              <w:t>:</w:t>
            </w:r>
          </w:p>
          <w:p w14:paraId="1534B327" w14:textId="77777777" w:rsidR="006E274F" w:rsidRPr="00AC264A" w:rsidRDefault="006E274F" w:rsidP="006E274F">
            <w:pPr>
              <w:jc w:val="center"/>
              <w:rPr>
                <w:szCs w:val="22"/>
                <w:lang w:eastAsia="lt-LT"/>
              </w:rPr>
            </w:pPr>
          </w:p>
          <w:p w14:paraId="4D30F3EE" w14:textId="17CF225D" w:rsidR="006E274F" w:rsidRPr="00AC264A" w:rsidRDefault="006E274F" w:rsidP="006E274F">
            <w:pPr>
              <w:tabs>
                <w:tab w:val="left" w:pos="360"/>
              </w:tabs>
              <w:jc w:val="center"/>
              <w:rPr>
                <w:szCs w:val="22"/>
                <w:lang w:eastAsia="lt-LT"/>
              </w:rPr>
            </w:pPr>
            <w:r w:rsidRPr="00225DB0">
              <w:rPr>
                <w:szCs w:val="22"/>
                <w:lang w:eastAsia="lt-LT"/>
              </w:rPr>
              <w:t>Gripo pandemija, naujo potipio gripo viruso sukelti susirgimai sparčiai plinta žmonių populiacijoje</w:t>
            </w:r>
          </w:p>
        </w:tc>
        <w:tc>
          <w:tcPr>
            <w:tcW w:w="11701" w:type="dxa"/>
            <w:gridSpan w:val="2"/>
            <w:tcBorders>
              <w:top w:val="single" w:sz="4" w:space="0" w:color="auto"/>
              <w:left w:val="single" w:sz="4" w:space="0" w:color="auto"/>
              <w:bottom w:val="single" w:sz="4" w:space="0" w:color="auto"/>
              <w:right w:val="single" w:sz="4" w:space="0" w:color="auto"/>
            </w:tcBorders>
          </w:tcPr>
          <w:p w14:paraId="6A0AE200" w14:textId="386EDF5A" w:rsidR="006E274F" w:rsidRPr="00AC264A" w:rsidRDefault="006E274F" w:rsidP="006E274F">
            <w:pPr>
              <w:jc w:val="center"/>
              <w:rPr>
                <w:b/>
                <w:bCs/>
                <w:szCs w:val="22"/>
                <w:lang w:eastAsia="pl-PL"/>
              </w:rPr>
            </w:pPr>
            <w:r w:rsidRPr="00AC264A">
              <w:rPr>
                <w:b/>
                <w:szCs w:val="22"/>
                <w:lang w:eastAsia="lt-LT"/>
              </w:rPr>
              <w:t>PLANAVIMAS IR KOORDINAVIMAS</w:t>
            </w:r>
          </w:p>
        </w:tc>
      </w:tr>
      <w:tr w:rsidR="006E274F" w:rsidRPr="00AC264A" w14:paraId="6305E817" w14:textId="77777777" w:rsidTr="00175C17">
        <w:trPr>
          <w:trHeight w:val="590"/>
        </w:trPr>
        <w:tc>
          <w:tcPr>
            <w:tcW w:w="3149" w:type="dxa"/>
            <w:vMerge/>
            <w:tcBorders>
              <w:top w:val="single" w:sz="4" w:space="0" w:color="auto"/>
              <w:left w:val="single" w:sz="4" w:space="0" w:color="auto"/>
              <w:bottom w:val="single" w:sz="4" w:space="0" w:color="auto"/>
              <w:right w:val="single" w:sz="4" w:space="0" w:color="auto"/>
            </w:tcBorders>
            <w:vAlign w:val="center"/>
          </w:tcPr>
          <w:p w14:paraId="45305A34"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B01498A" w14:textId="3214D4D2" w:rsidR="006E274F" w:rsidRPr="00AC264A" w:rsidRDefault="006E274F" w:rsidP="006E274F">
            <w:pPr>
              <w:rPr>
                <w:szCs w:val="22"/>
                <w:lang w:eastAsia="pl-PL"/>
              </w:rPr>
            </w:pPr>
            <w:r>
              <w:rPr>
                <w:lang w:eastAsia="lt-LT"/>
              </w:rPr>
              <w:t>3</w:t>
            </w:r>
            <w:r w:rsidR="003C285A">
              <w:rPr>
                <w:lang w:eastAsia="lt-LT"/>
              </w:rPr>
              <w:t>5</w:t>
            </w:r>
            <w:r>
              <w:rPr>
                <w:lang w:eastAsia="lt-LT"/>
              </w:rPr>
              <w:t>. Įvertinti turimus išteklius ir pajėgumus, reikalingus gripo pandemijai valdyti ar lokalizuoti, ir numatyti jų poreikį.</w:t>
            </w:r>
          </w:p>
        </w:tc>
        <w:tc>
          <w:tcPr>
            <w:tcW w:w="3651" w:type="dxa"/>
            <w:tcBorders>
              <w:top w:val="single" w:sz="4" w:space="0" w:color="auto"/>
              <w:left w:val="single" w:sz="4" w:space="0" w:color="auto"/>
              <w:bottom w:val="single" w:sz="4" w:space="0" w:color="auto"/>
              <w:right w:val="single" w:sz="4" w:space="0" w:color="auto"/>
            </w:tcBorders>
          </w:tcPr>
          <w:p w14:paraId="2B6F2C5E" w14:textId="2456F9CC" w:rsidR="006E274F" w:rsidRPr="00AC264A" w:rsidRDefault="006E274F" w:rsidP="006E274F">
            <w:pPr>
              <w:rPr>
                <w:szCs w:val="22"/>
                <w:lang w:eastAsia="pl-PL"/>
              </w:rPr>
            </w:pPr>
            <w:r>
              <w:t>Druskininkų savivaldybės</w:t>
            </w:r>
            <w:r>
              <w:rPr>
                <w:lang w:eastAsia="lt-LT"/>
              </w:rPr>
              <w:t xml:space="preserve"> administracija, ASPĮ.</w:t>
            </w:r>
          </w:p>
        </w:tc>
      </w:tr>
      <w:tr w:rsidR="006E274F" w:rsidRPr="00AC264A" w14:paraId="3793E3EF" w14:textId="77777777" w:rsidTr="00175C17">
        <w:trPr>
          <w:trHeight w:val="560"/>
        </w:trPr>
        <w:tc>
          <w:tcPr>
            <w:tcW w:w="3149" w:type="dxa"/>
            <w:vMerge/>
            <w:tcBorders>
              <w:top w:val="single" w:sz="4" w:space="0" w:color="auto"/>
              <w:left w:val="single" w:sz="4" w:space="0" w:color="auto"/>
              <w:bottom w:val="single" w:sz="4" w:space="0" w:color="auto"/>
              <w:right w:val="single" w:sz="4" w:space="0" w:color="auto"/>
            </w:tcBorders>
            <w:vAlign w:val="center"/>
          </w:tcPr>
          <w:p w14:paraId="74A5A14E"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12A1D35" w14:textId="6936AFB3" w:rsidR="006E274F" w:rsidRPr="00AC264A" w:rsidRDefault="006E274F" w:rsidP="006E274F">
            <w:pPr>
              <w:rPr>
                <w:rFonts w:eastAsia="Batang"/>
                <w:szCs w:val="22"/>
              </w:rPr>
            </w:pPr>
            <w:r>
              <w:rPr>
                <w:lang w:eastAsia="lt-LT"/>
              </w:rPr>
              <w:t>3</w:t>
            </w:r>
            <w:r w:rsidR="003C285A">
              <w:rPr>
                <w:lang w:eastAsia="lt-LT"/>
              </w:rPr>
              <w:t>6</w:t>
            </w:r>
            <w:r>
              <w:rPr>
                <w:lang w:eastAsia="lt-LT"/>
              </w:rPr>
              <w:t>. Taikyti ir koordinuoti priemones, numatytas pasirengimo gripo pandemijai plane – ekstremaliųjų situacijų valdymo planų sudedamosiose dalyse arba jų prieduose.</w:t>
            </w:r>
          </w:p>
        </w:tc>
        <w:tc>
          <w:tcPr>
            <w:tcW w:w="3651" w:type="dxa"/>
            <w:tcBorders>
              <w:top w:val="single" w:sz="4" w:space="0" w:color="auto"/>
              <w:left w:val="single" w:sz="4" w:space="0" w:color="auto"/>
              <w:bottom w:val="single" w:sz="4" w:space="0" w:color="auto"/>
              <w:right w:val="single" w:sz="4" w:space="0" w:color="auto"/>
            </w:tcBorders>
          </w:tcPr>
          <w:p w14:paraId="17AF3513" w14:textId="773A2425" w:rsidR="006E274F" w:rsidRPr="004E6124" w:rsidRDefault="006E274F" w:rsidP="006E274F">
            <w:pPr>
              <w:rPr>
                <w:lang w:eastAsia="lt-LT"/>
              </w:rPr>
            </w:pPr>
            <w:r>
              <w:t>Druskininkų savivaldybės</w:t>
            </w:r>
            <w:r>
              <w:rPr>
                <w:lang w:eastAsia="lt-LT"/>
              </w:rPr>
              <w:t xml:space="preserve"> administracija, ESK, Druskininkų NVSC.</w:t>
            </w:r>
          </w:p>
        </w:tc>
      </w:tr>
      <w:tr w:rsidR="006E274F" w:rsidRPr="00AC264A" w14:paraId="7202577C" w14:textId="77777777" w:rsidTr="00175C17">
        <w:trPr>
          <w:trHeight w:val="560"/>
        </w:trPr>
        <w:tc>
          <w:tcPr>
            <w:tcW w:w="3149" w:type="dxa"/>
            <w:vMerge/>
            <w:tcBorders>
              <w:top w:val="single" w:sz="4" w:space="0" w:color="auto"/>
              <w:left w:val="single" w:sz="4" w:space="0" w:color="auto"/>
              <w:bottom w:val="single" w:sz="4" w:space="0" w:color="auto"/>
              <w:right w:val="single" w:sz="4" w:space="0" w:color="auto"/>
            </w:tcBorders>
            <w:vAlign w:val="center"/>
          </w:tcPr>
          <w:p w14:paraId="69A32CD5"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33FBC9B0" w14:textId="69952A0F" w:rsidR="006E274F" w:rsidRPr="00AC264A" w:rsidRDefault="006E274F" w:rsidP="006E274F">
            <w:pPr>
              <w:rPr>
                <w:rFonts w:eastAsia="Batang"/>
                <w:szCs w:val="22"/>
              </w:rPr>
            </w:pPr>
            <w:r>
              <w:rPr>
                <w:lang w:eastAsia="lt-LT"/>
              </w:rPr>
              <w:t>3</w:t>
            </w:r>
            <w:r w:rsidR="003C285A">
              <w:rPr>
                <w:lang w:eastAsia="lt-LT"/>
              </w:rPr>
              <w:t>7</w:t>
            </w:r>
            <w:r>
              <w:rPr>
                <w:lang w:eastAsia="lt-LT"/>
              </w:rPr>
              <w:t xml:space="preserve">. Nustatyti papildomų išteklių poreikį galimoms artėjančioms gripo </w:t>
            </w:r>
            <w:proofErr w:type="spellStart"/>
            <w:r>
              <w:rPr>
                <w:lang w:eastAsia="lt-LT"/>
              </w:rPr>
              <w:t>pandemijų</w:t>
            </w:r>
            <w:proofErr w:type="spellEnd"/>
            <w:r>
              <w:rPr>
                <w:lang w:eastAsia="lt-LT"/>
              </w:rPr>
              <w:t xml:space="preserve"> bangoms.</w:t>
            </w:r>
          </w:p>
        </w:tc>
        <w:tc>
          <w:tcPr>
            <w:tcW w:w="3651" w:type="dxa"/>
            <w:tcBorders>
              <w:top w:val="single" w:sz="4" w:space="0" w:color="auto"/>
              <w:left w:val="single" w:sz="4" w:space="0" w:color="auto"/>
              <w:bottom w:val="single" w:sz="4" w:space="0" w:color="auto"/>
              <w:right w:val="single" w:sz="4" w:space="0" w:color="auto"/>
            </w:tcBorders>
          </w:tcPr>
          <w:p w14:paraId="5D752466" w14:textId="70654385" w:rsidR="006E274F" w:rsidRPr="00AC264A" w:rsidRDefault="006E274F" w:rsidP="006E274F">
            <w:pPr>
              <w:rPr>
                <w:szCs w:val="22"/>
                <w:lang w:eastAsia="lt-LT"/>
              </w:rPr>
            </w:pPr>
            <w:r>
              <w:rPr>
                <w:lang w:eastAsia="lt-LT"/>
              </w:rPr>
              <w:t xml:space="preserve">ASPĮ, </w:t>
            </w:r>
            <w:r>
              <w:t>Druskininkų savivaldybės</w:t>
            </w:r>
            <w:r>
              <w:rPr>
                <w:lang w:eastAsia="lt-LT"/>
              </w:rPr>
              <w:t xml:space="preserve"> administracija, ESK.</w:t>
            </w:r>
          </w:p>
        </w:tc>
      </w:tr>
      <w:tr w:rsidR="006E274F" w:rsidRPr="00AC264A" w14:paraId="605D8F64"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4D7AF7B8"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017E2BA8" w14:textId="6F5A36D8" w:rsidR="006E274F" w:rsidRPr="00AC264A" w:rsidRDefault="006E274F" w:rsidP="006E274F">
            <w:pPr>
              <w:jc w:val="center"/>
              <w:rPr>
                <w:b/>
                <w:szCs w:val="22"/>
                <w:lang w:eastAsia="lt-LT"/>
              </w:rPr>
            </w:pPr>
            <w:r w:rsidRPr="00185228">
              <w:rPr>
                <w:b/>
                <w:szCs w:val="22"/>
                <w:lang w:eastAsia="lt-LT"/>
              </w:rPr>
              <w:t>SITUACIJOS STEBĖJIMAS IR VERTINIMAS (VYKDYTI VISAS PRIEMONES, NUMATYTAS ANKSTESNIAME ETAPE)</w:t>
            </w:r>
          </w:p>
        </w:tc>
      </w:tr>
      <w:tr w:rsidR="006E274F" w:rsidRPr="00AC264A" w14:paraId="67F9E0F6"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471BF546"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69D629D" w14:textId="0B35E2DE" w:rsidR="006E274F" w:rsidRPr="00AC264A" w:rsidRDefault="006E274F" w:rsidP="006E274F">
            <w:pPr>
              <w:rPr>
                <w:b/>
                <w:szCs w:val="22"/>
                <w:lang w:eastAsia="lt-LT"/>
              </w:rPr>
            </w:pPr>
            <w:r>
              <w:rPr>
                <w:rFonts w:eastAsia="Batang"/>
              </w:rPr>
              <w:t>3</w:t>
            </w:r>
            <w:r w:rsidR="003C285A">
              <w:rPr>
                <w:rFonts w:eastAsia="Batang"/>
              </w:rPr>
              <w:t>8</w:t>
            </w:r>
            <w:r>
              <w:rPr>
                <w:rFonts w:eastAsia="Batang"/>
              </w:rPr>
              <w:t>. Tęsti sustiprintą gripo epidemiologinę priežiūrą, siekiant iš anksto numatyti artėjančią kitą gripo pandemijos bangą.</w:t>
            </w:r>
          </w:p>
        </w:tc>
        <w:tc>
          <w:tcPr>
            <w:tcW w:w="3651" w:type="dxa"/>
            <w:tcBorders>
              <w:top w:val="single" w:sz="4" w:space="0" w:color="auto"/>
              <w:left w:val="single" w:sz="4" w:space="0" w:color="auto"/>
              <w:bottom w:val="single" w:sz="4" w:space="0" w:color="auto"/>
              <w:right w:val="single" w:sz="4" w:space="0" w:color="auto"/>
            </w:tcBorders>
          </w:tcPr>
          <w:p w14:paraId="2EDCCEE5" w14:textId="77DC4B49" w:rsidR="006E274F" w:rsidRPr="00AC264A" w:rsidRDefault="006E274F" w:rsidP="006E274F">
            <w:pPr>
              <w:rPr>
                <w:b/>
                <w:szCs w:val="22"/>
                <w:lang w:eastAsia="lt-LT"/>
              </w:rPr>
            </w:pPr>
            <w:r>
              <w:rPr>
                <w:lang w:eastAsia="lt-LT"/>
              </w:rPr>
              <w:t>Druskininkų NVSC.</w:t>
            </w:r>
          </w:p>
        </w:tc>
      </w:tr>
      <w:tr w:rsidR="006E274F" w:rsidRPr="00AC264A" w14:paraId="69F42C2B"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783818ED"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B213AF4" w14:textId="7F97F47C" w:rsidR="006E274F" w:rsidRPr="00AC264A" w:rsidRDefault="006E274F" w:rsidP="006E274F">
            <w:pPr>
              <w:rPr>
                <w:b/>
                <w:szCs w:val="22"/>
                <w:lang w:eastAsia="lt-LT"/>
              </w:rPr>
            </w:pPr>
            <w:r>
              <w:rPr>
                <w:rFonts w:eastAsia="Batang"/>
              </w:rPr>
              <w:t>3</w:t>
            </w:r>
            <w:r w:rsidR="003C285A">
              <w:rPr>
                <w:rFonts w:eastAsia="Batang"/>
              </w:rPr>
              <w:t>9</w:t>
            </w:r>
            <w:r>
              <w:rPr>
                <w:rFonts w:eastAsia="Batang"/>
              </w:rPr>
              <w:t xml:space="preserve">. Stebėti galimus </w:t>
            </w:r>
            <w:proofErr w:type="spellStart"/>
            <w:r>
              <w:rPr>
                <w:rFonts w:eastAsia="Batang"/>
              </w:rPr>
              <w:t>pandeminio</w:t>
            </w:r>
            <w:proofErr w:type="spellEnd"/>
            <w:r>
              <w:rPr>
                <w:rFonts w:eastAsia="Batang"/>
              </w:rPr>
              <w:t xml:space="preserve"> gripo epidemiologinius, </w:t>
            </w:r>
            <w:proofErr w:type="spellStart"/>
            <w:r>
              <w:rPr>
                <w:rFonts w:eastAsia="Batang"/>
              </w:rPr>
              <w:t>virusologinius</w:t>
            </w:r>
            <w:proofErr w:type="spellEnd"/>
            <w:r>
              <w:rPr>
                <w:rFonts w:eastAsia="Batang"/>
              </w:rPr>
              <w:t xml:space="preserve"> ir klinikinius pokyčius.</w:t>
            </w:r>
          </w:p>
        </w:tc>
        <w:tc>
          <w:tcPr>
            <w:tcW w:w="3651" w:type="dxa"/>
            <w:tcBorders>
              <w:top w:val="single" w:sz="4" w:space="0" w:color="auto"/>
              <w:left w:val="single" w:sz="4" w:space="0" w:color="auto"/>
              <w:bottom w:val="single" w:sz="4" w:space="0" w:color="auto"/>
              <w:right w:val="single" w:sz="4" w:space="0" w:color="auto"/>
            </w:tcBorders>
          </w:tcPr>
          <w:p w14:paraId="64DF6A0C" w14:textId="59412707" w:rsidR="006E274F" w:rsidRPr="00AC264A" w:rsidRDefault="006E274F" w:rsidP="006E274F">
            <w:pPr>
              <w:rPr>
                <w:b/>
                <w:szCs w:val="22"/>
                <w:lang w:eastAsia="lt-LT"/>
              </w:rPr>
            </w:pPr>
            <w:r>
              <w:rPr>
                <w:lang w:eastAsia="lt-LT"/>
              </w:rPr>
              <w:t>Druskininkų NVSC, ASPĮ.</w:t>
            </w:r>
          </w:p>
        </w:tc>
      </w:tr>
      <w:tr w:rsidR="006E274F" w:rsidRPr="00AC264A" w14:paraId="24023BE5"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574F5758"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9D6B020" w14:textId="6E4CFE10" w:rsidR="006E274F" w:rsidRPr="00AC264A" w:rsidRDefault="003C285A" w:rsidP="006E274F">
            <w:pPr>
              <w:rPr>
                <w:b/>
                <w:szCs w:val="22"/>
                <w:lang w:eastAsia="lt-LT"/>
              </w:rPr>
            </w:pPr>
            <w:r>
              <w:rPr>
                <w:rFonts w:eastAsia="Batang"/>
              </w:rPr>
              <w:t>40</w:t>
            </w:r>
            <w:r w:rsidR="006E274F">
              <w:rPr>
                <w:rFonts w:eastAsia="Batang"/>
              </w:rPr>
              <w:t xml:space="preserve">. Vykdyti </w:t>
            </w:r>
            <w:proofErr w:type="spellStart"/>
            <w:r w:rsidR="006E274F">
              <w:rPr>
                <w:rFonts w:eastAsia="Batang"/>
              </w:rPr>
              <w:t>pandeminio</w:t>
            </w:r>
            <w:proofErr w:type="spellEnd"/>
            <w:r w:rsidR="006E274F">
              <w:rPr>
                <w:rFonts w:eastAsia="Batang"/>
              </w:rPr>
              <w:t xml:space="preserve"> gripo stebėseną ir įvertinti jo poveikį, sergamumą, mirštamumą, praleistų dėl ligos dienų skaičių, sveikatos priežiūros darbuotojų ir kitų svarbių sričių darbuotojų skaičių, sveikatos priežiūros įstaigų išteklius, lovadienius, priėmimo skyrių apkrovą, alternatyvių sveikatos priežiūros priemonių naudojimo galimybes, lavoninių talpą ir kitą susijusią statistiką.</w:t>
            </w:r>
          </w:p>
        </w:tc>
        <w:tc>
          <w:tcPr>
            <w:tcW w:w="3651" w:type="dxa"/>
            <w:tcBorders>
              <w:top w:val="single" w:sz="4" w:space="0" w:color="auto"/>
              <w:left w:val="single" w:sz="4" w:space="0" w:color="auto"/>
              <w:bottom w:val="single" w:sz="4" w:space="0" w:color="auto"/>
              <w:right w:val="single" w:sz="4" w:space="0" w:color="auto"/>
            </w:tcBorders>
          </w:tcPr>
          <w:p w14:paraId="5C2F7757" w14:textId="178455B0" w:rsidR="006E274F" w:rsidRPr="00AC264A" w:rsidRDefault="006E274F" w:rsidP="006E274F">
            <w:pPr>
              <w:rPr>
                <w:b/>
                <w:szCs w:val="22"/>
                <w:lang w:eastAsia="lt-LT"/>
              </w:rPr>
            </w:pPr>
            <w:r>
              <w:rPr>
                <w:lang w:eastAsia="lt-LT"/>
              </w:rPr>
              <w:t xml:space="preserve">ASPĮ, </w:t>
            </w:r>
            <w:r>
              <w:t>Druskininkų savivaldybės</w:t>
            </w:r>
            <w:r>
              <w:rPr>
                <w:lang w:eastAsia="lt-LT"/>
              </w:rPr>
              <w:t xml:space="preserve"> administracija, Druskininkų NVSC. </w:t>
            </w:r>
          </w:p>
        </w:tc>
      </w:tr>
      <w:tr w:rsidR="006E274F" w:rsidRPr="00AC264A" w14:paraId="4479A7C9"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04C07A44"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71F2D69" w14:textId="283C7B3F" w:rsidR="006E274F" w:rsidRPr="00AC264A" w:rsidRDefault="006E274F" w:rsidP="006E274F">
            <w:pPr>
              <w:rPr>
                <w:b/>
                <w:szCs w:val="22"/>
                <w:lang w:eastAsia="lt-LT"/>
              </w:rPr>
            </w:pPr>
            <w:r>
              <w:rPr>
                <w:rFonts w:eastAsia="Batang"/>
              </w:rPr>
              <w:t>4</w:t>
            </w:r>
            <w:r w:rsidR="003C285A">
              <w:rPr>
                <w:rFonts w:eastAsia="Batang"/>
              </w:rPr>
              <w:t>1</w:t>
            </w:r>
            <w:r>
              <w:rPr>
                <w:rFonts w:eastAsia="Batang"/>
              </w:rPr>
              <w:t xml:space="preserve">. Aktyvėjant ir plintant </w:t>
            </w:r>
            <w:proofErr w:type="spellStart"/>
            <w:r>
              <w:rPr>
                <w:rFonts w:eastAsia="Batang"/>
              </w:rPr>
              <w:t>pandeminiam</w:t>
            </w:r>
            <w:proofErr w:type="spellEnd"/>
            <w:r>
              <w:rPr>
                <w:rFonts w:eastAsia="Batang"/>
              </w:rPr>
              <w:t xml:space="preserve"> gripui, koreguoti epidemiologinės priežiūros sistemą.</w:t>
            </w:r>
          </w:p>
        </w:tc>
        <w:tc>
          <w:tcPr>
            <w:tcW w:w="3651" w:type="dxa"/>
            <w:tcBorders>
              <w:top w:val="single" w:sz="4" w:space="0" w:color="auto"/>
              <w:left w:val="single" w:sz="4" w:space="0" w:color="auto"/>
              <w:bottom w:val="single" w:sz="4" w:space="0" w:color="auto"/>
              <w:right w:val="single" w:sz="4" w:space="0" w:color="auto"/>
            </w:tcBorders>
          </w:tcPr>
          <w:p w14:paraId="321E0384" w14:textId="4AD80306" w:rsidR="006E274F" w:rsidRPr="00AC264A" w:rsidRDefault="006E274F" w:rsidP="006E274F">
            <w:pPr>
              <w:rPr>
                <w:b/>
                <w:szCs w:val="22"/>
                <w:lang w:eastAsia="lt-LT"/>
              </w:rPr>
            </w:pPr>
            <w:r>
              <w:rPr>
                <w:lang w:eastAsia="lt-LT"/>
              </w:rPr>
              <w:t>Druskininkų NVSC.</w:t>
            </w:r>
          </w:p>
        </w:tc>
      </w:tr>
      <w:tr w:rsidR="006E274F" w:rsidRPr="00AC264A" w14:paraId="2AC859AB"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41390E72"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2B565A06" w14:textId="6D016D2B" w:rsidR="006E274F" w:rsidRPr="00AC264A" w:rsidRDefault="006E274F" w:rsidP="006E274F">
            <w:pPr>
              <w:jc w:val="center"/>
              <w:rPr>
                <w:b/>
                <w:szCs w:val="22"/>
                <w:lang w:eastAsia="lt-LT"/>
              </w:rPr>
            </w:pPr>
            <w:r>
              <w:rPr>
                <w:b/>
                <w:lang w:eastAsia="lt-LT"/>
              </w:rPr>
              <w:t>PREVENCIJA IR LOKALIZAVIMAS (VYKDYTI VISAS PRIEMONES, NUMATYTAS ANKSTESNIAME ETAPE)</w:t>
            </w:r>
          </w:p>
        </w:tc>
      </w:tr>
      <w:tr w:rsidR="006E274F" w:rsidRPr="00AC264A" w14:paraId="04C7FCDC"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6324C584"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4BA5556" w14:textId="406475F7" w:rsidR="006E274F" w:rsidRPr="00AC264A" w:rsidRDefault="006E274F" w:rsidP="006E274F">
            <w:pPr>
              <w:rPr>
                <w:b/>
                <w:szCs w:val="22"/>
                <w:lang w:eastAsia="lt-LT"/>
              </w:rPr>
            </w:pPr>
            <w:r>
              <w:rPr>
                <w:rFonts w:eastAsia="Batang"/>
              </w:rPr>
              <w:t>4</w:t>
            </w:r>
            <w:r w:rsidR="003C285A">
              <w:rPr>
                <w:rFonts w:eastAsia="Batang"/>
              </w:rPr>
              <w:t>2</w:t>
            </w:r>
            <w:r>
              <w:rPr>
                <w:rFonts w:eastAsia="Batang"/>
              </w:rPr>
              <w:t>. Koordinuoti sveikatos sektoriaus ir kitų žinybų veiklą, nustačius naujo gripo viruso potipio sukeltą gripo atvejį (-</w:t>
            </w:r>
            <w:proofErr w:type="spellStart"/>
            <w:r>
              <w:rPr>
                <w:rFonts w:eastAsia="Batang"/>
              </w:rPr>
              <w:t>us</w:t>
            </w:r>
            <w:proofErr w:type="spellEnd"/>
            <w:r>
              <w:rPr>
                <w:rFonts w:eastAsia="Batang"/>
              </w:rPr>
              <w:t>).</w:t>
            </w:r>
          </w:p>
        </w:tc>
        <w:tc>
          <w:tcPr>
            <w:tcW w:w="3651" w:type="dxa"/>
            <w:tcBorders>
              <w:top w:val="single" w:sz="4" w:space="0" w:color="auto"/>
              <w:left w:val="single" w:sz="4" w:space="0" w:color="auto"/>
              <w:bottom w:val="single" w:sz="4" w:space="0" w:color="auto"/>
              <w:right w:val="single" w:sz="4" w:space="0" w:color="auto"/>
            </w:tcBorders>
          </w:tcPr>
          <w:p w14:paraId="4B688BCC" w14:textId="66027F16" w:rsidR="006E274F" w:rsidRPr="00AC264A" w:rsidRDefault="006E274F" w:rsidP="006E274F">
            <w:pPr>
              <w:rPr>
                <w:b/>
                <w:szCs w:val="22"/>
                <w:lang w:eastAsia="lt-LT"/>
              </w:rPr>
            </w:pPr>
            <w:r>
              <w:t>Druskininkų savivaldybės</w:t>
            </w:r>
            <w:r>
              <w:rPr>
                <w:lang w:eastAsia="lt-LT"/>
              </w:rPr>
              <w:t xml:space="preserve"> administracija, ESK, Druskininkų NVSC, ASPĮ.</w:t>
            </w:r>
          </w:p>
        </w:tc>
      </w:tr>
      <w:tr w:rsidR="006E274F" w:rsidRPr="00AC264A" w14:paraId="3BAA0B57"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2B3A4CDF"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76A3CE31" w14:textId="6529D169" w:rsidR="006E274F" w:rsidRPr="00AC264A" w:rsidRDefault="006E274F" w:rsidP="006E274F">
            <w:pPr>
              <w:rPr>
                <w:b/>
                <w:szCs w:val="22"/>
                <w:lang w:eastAsia="lt-LT"/>
              </w:rPr>
            </w:pPr>
            <w:r>
              <w:rPr>
                <w:rFonts w:eastAsia="Batang"/>
              </w:rPr>
              <w:t>4</w:t>
            </w:r>
            <w:r w:rsidR="003C285A">
              <w:rPr>
                <w:rFonts w:eastAsia="Batang"/>
              </w:rPr>
              <w:t>3</w:t>
            </w:r>
            <w:r>
              <w:rPr>
                <w:rFonts w:eastAsia="Batang"/>
              </w:rPr>
              <w:t>. Įvertinti antivirusinių vaistų ir vakcinų atsargas, jų tinkamumą, paskirstymą, pervežimo ir tiekimo tvarką.</w:t>
            </w:r>
          </w:p>
        </w:tc>
        <w:tc>
          <w:tcPr>
            <w:tcW w:w="3651" w:type="dxa"/>
            <w:tcBorders>
              <w:top w:val="single" w:sz="4" w:space="0" w:color="auto"/>
              <w:left w:val="single" w:sz="4" w:space="0" w:color="auto"/>
              <w:bottom w:val="single" w:sz="4" w:space="0" w:color="auto"/>
              <w:right w:val="single" w:sz="4" w:space="0" w:color="auto"/>
            </w:tcBorders>
          </w:tcPr>
          <w:p w14:paraId="052A1D13" w14:textId="55698C2E" w:rsidR="006E274F" w:rsidRPr="00AC264A" w:rsidRDefault="006E274F" w:rsidP="006E274F">
            <w:pPr>
              <w:rPr>
                <w:b/>
                <w:szCs w:val="22"/>
                <w:lang w:eastAsia="lt-LT"/>
              </w:rPr>
            </w:pPr>
            <w:r>
              <w:t>Druskininkų savivaldybės</w:t>
            </w:r>
            <w:r>
              <w:rPr>
                <w:lang w:eastAsia="lt-LT"/>
              </w:rPr>
              <w:t xml:space="preserve"> administracija, ASPĮ, Druskininkų NVSC.</w:t>
            </w:r>
          </w:p>
        </w:tc>
      </w:tr>
      <w:tr w:rsidR="006E274F" w:rsidRPr="00AC264A" w14:paraId="5DC87AFF"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255BACC"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4ACFC9E4" w14:textId="71BD4DB8" w:rsidR="006E274F" w:rsidRPr="00AC264A" w:rsidRDefault="006E274F" w:rsidP="006E274F">
            <w:pPr>
              <w:rPr>
                <w:b/>
                <w:szCs w:val="22"/>
                <w:lang w:eastAsia="lt-LT"/>
              </w:rPr>
            </w:pPr>
            <w:r>
              <w:rPr>
                <w:rFonts w:eastAsia="Batang"/>
              </w:rPr>
              <w:t>4</w:t>
            </w:r>
            <w:r w:rsidR="003C285A">
              <w:rPr>
                <w:rFonts w:eastAsia="Batang"/>
              </w:rPr>
              <w:t>4</w:t>
            </w:r>
            <w:r>
              <w:rPr>
                <w:rFonts w:eastAsia="Batang"/>
              </w:rPr>
              <w:t xml:space="preserve">. Esant galimybei pradėti skiepyti </w:t>
            </w:r>
            <w:proofErr w:type="spellStart"/>
            <w:r>
              <w:rPr>
                <w:rFonts w:eastAsia="Batang"/>
              </w:rPr>
              <w:t>pandeminio</w:t>
            </w:r>
            <w:proofErr w:type="spellEnd"/>
            <w:r>
              <w:rPr>
                <w:rFonts w:eastAsia="Batang"/>
              </w:rPr>
              <w:t xml:space="preserve"> gripo skiepais asmenis pagal nustatytas prioritetines grupes.</w:t>
            </w:r>
          </w:p>
        </w:tc>
        <w:tc>
          <w:tcPr>
            <w:tcW w:w="3651" w:type="dxa"/>
            <w:tcBorders>
              <w:top w:val="single" w:sz="4" w:space="0" w:color="auto"/>
              <w:left w:val="single" w:sz="4" w:space="0" w:color="auto"/>
              <w:bottom w:val="single" w:sz="4" w:space="0" w:color="auto"/>
              <w:right w:val="single" w:sz="4" w:space="0" w:color="auto"/>
            </w:tcBorders>
          </w:tcPr>
          <w:p w14:paraId="7DEBE54B" w14:textId="15F486AB" w:rsidR="006E274F" w:rsidRPr="00AC264A" w:rsidRDefault="006E274F" w:rsidP="006E274F">
            <w:pPr>
              <w:rPr>
                <w:b/>
                <w:szCs w:val="22"/>
                <w:lang w:eastAsia="lt-LT"/>
              </w:rPr>
            </w:pPr>
            <w:r>
              <w:rPr>
                <w:lang w:eastAsia="lt-LT"/>
              </w:rPr>
              <w:t>Druskininkų NVSC, ASPĮ, Druskininkų savivaldybės administracija.</w:t>
            </w:r>
          </w:p>
        </w:tc>
      </w:tr>
      <w:tr w:rsidR="006E274F" w:rsidRPr="00AC264A" w14:paraId="6D49B3DF"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40BB6AF"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206C140B" w14:textId="48C8675A" w:rsidR="006E274F" w:rsidRPr="00AC264A" w:rsidRDefault="006E274F" w:rsidP="006E274F">
            <w:pPr>
              <w:jc w:val="center"/>
              <w:rPr>
                <w:b/>
                <w:szCs w:val="22"/>
                <w:lang w:eastAsia="lt-LT"/>
              </w:rPr>
            </w:pPr>
            <w:r>
              <w:rPr>
                <w:b/>
                <w:lang w:eastAsia="lt-LT"/>
              </w:rPr>
              <w:t>SVEIKATOS SISTEMOS ATSAKAS (VYKDYTI VISAS PRIEMONES, NUMATYTAS ANKSTESNIAME ETAPE)</w:t>
            </w:r>
          </w:p>
        </w:tc>
      </w:tr>
      <w:tr w:rsidR="006E274F" w:rsidRPr="00AC264A" w14:paraId="2FEF9F24"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56E31727"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0FC1C4A" w14:textId="020CCF0B" w:rsidR="006E274F" w:rsidRPr="00AC264A" w:rsidRDefault="006E274F" w:rsidP="006E274F">
            <w:pPr>
              <w:rPr>
                <w:b/>
                <w:szCs w:val="22"/>
                <w:lang w:eastAsia="lt-LT"/>
              </w:rPr>
            </w:pPr>
            <w:r>
              <w:rPr>
                <w:rFonts w:eastAsia="Batang"/>
              </w:rPr>
              <w:t>4</w:t>
            </w:r>
            <w:r w:rsidR="003C285A">
              <w:rPr>
                <w:rFonts w:eastAsia="Batang"/>
              </w:rPr>
              <w:t>5</w:t>
            </w:r>
            <w:r>
              <w:rPr>
                <w:rFonts w:eastAsia="Batang"/>
              </w:rPr>
              <w:t>. Vykdyti infekcijos plitimo tarp sergančių asmenų kontrolės priemones; mokyti sveikatos priežiūros įstaigų darbuotojus naudotis asmeninėmis apsaugos priemonėmis.</w:t>
            </w:r>
          </w:p>
        </w:tc>
        <w:tc>
          <w:tcPr>
            <w:tcW w:w="3651" w:type="dxa"/>
            <w:tcBorders>
              <w:top w:val="single" w:sz="4" w:space="0" w:color="auto"/>
              <w:left w:val="single" w:sz="4" w:space="0" w:color="auto"/>
              <w:bottom w:val="single" w:sz="4" w:space="0" w:color="auto"/>
              <w:right w:val="single" w:sz="4" w:space="0" w:color="auto"/>
            </w:tcBorders>
          </w:tcPr>
          <w:p w14:paraId="42D63D04" w14:textId="4A246D3F" w:rsidR="006E274F" w:rsidRPr="00AC264A" w:rsidRDefault="006E274F" w:rsidP="006E274F">
            <w:pPr>
              <w:rPr>
                <w:b/>
                <w:szCs w:val="22"/>
                <w:lang w:eastAsia="lt-LT"/>
              </w:rPr>
            </w:pPr>
            <w:r>
              <w:rPr>
                <w:lang w:eastAsia="lt-LT"/>
              </w:rPr>
              <w:t>Druskininkų NVSC</w:t>
            </w:r>
            <w:r>
              <w:t>, įstaigos užtikrinančios būtinuosius visuomenės poreikius, VSB,</w:t>
            </w:r>
            <w:r>
              <w:rPr>
                <w:lang w:eastAsia="lt-LT"/>
              </w:rPr>
              <w:t xml:space="preserve"> ASPĮ.</w:t>
            </w:r>
          </w:p>
        </w:tc>
      </w:tr>
      <w:tr w:rsidR="006E274F" w:rsidRPr="00AC264A" w14:paraId="5D950CF3"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16B8F602"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50C25A9B" w14:textId="119AF913" w:rsidR="006E274F" w:rsidRPr="00AC264A" w:rsidRDefault="006E274F" w:rsidP="006E274F">
            <w:pPr>
              <w:rPr>
                <w:b/>
                <w:szCs w:val="22"/>
                <w:lang w:eastAsia="lt-LT"/>
              </w:rPr>
            </w:pPr>
            <w:r>
              <w:rPr>
                <w:rFonts w:eastAsia="Batang"/>
              </w:rPr>
              <w:t>4</w:t>
            </w:r>
            <w:r w:rsidR="003C285A">
              <w:rPr>
                <w:rFonts w:eastAsia="Batang"/>
              </w:rPr>
              <w:t>6</w:t>
            </w:r>
            <w:r>
              <w:rPr>
                <w:rFonts w:eastAsia="Batang"/>
              </w:rPr>
              <w:t xml:space="preserve">. Taikyti pasirengimo gripo pandemijai plane numatytų sveikatos priežiūros ir būtinųjų paslaugų teikimo priemones; stebėti sveikatos priežiūros įstaigų būklę; paskirstyti papildomus žmogiškuosius išteklius; teikti medicinines ir nemedicinines paslaugas pacientams, gydomiems alternatyviose sveikatos priežiūros sistemai nepriklausančiose patalpose (viešbučiuose, mokyklose ir kt.); </w:t>
            </w:r>
            <w:r>
              <w:rPr>
                <w:rFonts w:eastAsia="Batang"/>
              </w:rPr>
              <w:lastRenderedPageBreak/>
              <w:t>teikti psichologinę ir socialinę paramą sveikatos priežiūros darbuotojams, nukentėjusiems asmenims ir bendruomenėms.</w:t>
            </w:r>
          </w:p>
        </w:tc>
        <w:tc>
          <w:tcPr>
            <w:tcW w:w="3651" w:type="dxa"/>
            <w:tcBorders>
              <w:top w:val="single" w:sz="4" w:space="0" w:color="auto"/>
              <w:left w:val="single" w:sz="4" w:space="0" w:color="auto"/>
              <w:bottom w:val="single" w:sz="4" w:space="0" w:color="auto"/>
              <w:right w:val="single" w:sz="4" w:space="0" w:color="auto"/>
            </w:tcBorders>
          </w:tcPr>
          <w:p w14:paraId="0D8A2796" w14:textId="77777777" w:rsidR="006E274F" w:rsidRDefault="006E274F" w:rsidP="006E274F">
            <w:pPr>
              <w:rPr>
                <w:sz w:val="8"/>
                <w:szCs w:val="8"/>
              </w:rPr>
            </w:pPr>
          </w:p>
          <w:p w14:paraId="081D60FD" w14:textId="1216F85F" w:rsidR="006E274F" w:rsidRDefault="006E274F" w:rsidP="006E274F">
            <w:pPr>
              <w:rPr>
                <w:lang w:eastAsia="lt-LT"/>
              </w:rPr>
            </w:pPr>
            <w:r>
              <w:t>Druskininkų savivaldybės</w:t>
            </w:r>
            <w:r>
              <w:rPr>
                <w:lang w:eastAsia="lt-LT"/>
              </w:rPr>
              <w:t xml:space="preserve"> administracija, ESK, ASPĮ, Druskininkų NVSC, pedagoginė psichologinė tarnyba.</w:t>
            </w:r>
          </w:p>
          <w:p w14:paraId="6A1E85ED" w14:textId="77777777" w:rsidR="006E274F" w:rsidRDefault="006E274F" w:rsidP="006E274F">
            <w:pPr>
              <w:rPr>
                <w:sz w:val="8"/>
                <w:szCs w:val="8"/>
              </w:rPr>
            </w:pPr>
          </w:p>
          <w:p w14:paraId="4B1AC8C5" w14:textId="77777777" w:rsidR="006E274F" w:rsidRPr="00AC264A" w:rsidRDefault="006E274F" w:rsidP="006E274F">
            <w:pPr>
              <w:rPr>
                <w:b/>
                <w:szCs w:val="22"/>
                <w:lang w:eastAsia="lt-LT"/>
              </w:rPr>
            </w:pPr>
          </w:p>
        </w:tc>
      </w:tr>
      <w:tr w:rsidR="006E274F" w:rsidRPr="00AC264A" w14:paraId="487873E9" w14:textId="77777777" w:rsidTr="00175C17">
        <w:trPr>
          <w:trHeight w:val="154"/>
        </w:trPr>
        <w:tc>
          <w:tcPr>
            <w:tcW w:w="3149" w:type="dxa"/>
            <w:vMerge/>
            <w:tcBorders>
              <w:top w:val="single" w:sz="4" w:space="0" w:color="auto"/>
              <w:left w:val="single" w:sz="4" w:space="0" w:color="auto"/>
              <w:bottom w:val="single" w:sz="4" w:space="0" w:color="auto"/>
              <w:right w:val="single" w:sz="4" w:space="0" w:color="auto"/>
            </w:tcBorders>
            <w:vAlign w:val="center"/>
          </w:tcPr>
          <w:p w14:paraId="3A1EA8E2"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06A6CFA4" w14:textId="74CA2E88" w:rsidR="006E274F" w:rsidRPr="00AC264A" w:rsidRDefault="006E274F" w:rsidP="006E274F">
            <w:pPr>
              <w:jc w:val="center"/>
              <w:rPr>
                <w:b/>
                <w:szCs w:val="22"/>
                <w:lang w:eastAsia="lt-LT"/>
              </w:rPr>
            </w:pPr>
            <w:r>
              <w:rPr>
                <w:b/>
                <w:szCs w:val="22"/>
                <w:lang w:eastAsia="lt-LT"/>
              </w:rPr>
              <w:t>PEREINAMASIS LAIKOTARPIS</w:t>
            </w:r>
          </w:p>
        </w:tc>
      </w:tr>
      <w:tr w:rsidR="006E274F" w:rsidRPr="00AC264A" w14:paraId="6B24B623" w14:textId="77777777" w:rsidTr="00606039">
        <w:trPr>
          <w:trHeight w:val="320"/>
        </w:trPr>
        <w:tc>
          <w:tcPr>
            <w:tcW w:w="3149" w:type="dxa"/>
            <w:vMerge w:val="restart"/>
            <w:tcBorders>
              <w:top w:val="single" w:sz="4" w:space="0" w:color="auto"/>
              <w:left w:val="single" w:sz="4" w:space="0" w:color="auto"/>
              <w:right w:val="single" w:sz="4" w:space="0" w:color="auto"/>
            </w:tcBorders>
          </w:tcPr>
          <w:p w14:paraId="3F936E5D" w14:textId="50F5478D" w:rsidR="006E274F" w:rsidRPr="00AC264A" w:rsidRDefault="006E274F" w:rsidP="006E274F">
            <w:pPr>
              <w:jc w:val="center"/>
              <w:rPr>
                <w:b/>
                <w:bCs/>
                <w:szCs w:val="22"/>
                <w:lang w:eastAsia="pl-PL"/>
              </w:rPr>
            </w:pPr>
            <w:r w:rsidRPr="00AC264A">
              <w:rPr>
                <w:b/>
                <w:bCs/>
                <w:szCs w:val="22"/>
                <w:lang w:eastAsia="lt-LT"/>
              </w:rPr>
              <w:t>4-asis etapas</w:t>
            </w:r>
            <w:r>
              <w:rPr>
                <w:b/>
                <w:bCs/>
                <w:szCs w:val="22"/>
                <w:lang w:eastAsia="lt-LT"/>
              </w:rPr>
              <w:t>:</w:t>
            </w:r>
          </w:p>
          <w:p w14:paraId="15FDB570" w14:textId="77777777" w:rsidR="006E274F" w:rsidRPr="00AC264A" w:rsidRDefault="006E274F" w:rsidP="006E274F">
            <w:pPr>
              <w:jc w:val="center"/>
              <w:rPr>
                <w:szCs w:val="22"/>
                <w:lang w:eastAsia="lt-LT"/>
              </w:rPr>
            </w:pPr>
          </w:p>
          <w:p w14:paraId="2E7B67C8" w14:textId="2EE59343" w:rsidR="006E274F" w:rsidRPr="005B0AEC" w:rsidRDefault="006E274F" w:rsidP="006E274F">
            <w:pPr>
              <w:tabs>
                <w:tab w:val="left" w:pos="360"/>
              </w:tabs>
              <w:jc w:val="center"/>
              <w:rPr>
                <w:szCs w:val="22"/>
                <w:lang w:eastAsia="lt-LT"/>
              </w:rPr>
            </w:pPr>
            <w:r w:rsidRPr="005B0AEC">
              <w:rPr>
                <w:szCs w:val="22"/>
                <w:lang w:eastAsia="lt-LT"/>
              </w:rPr>
              <w:t>Rizika užsikrėsti naujo potipio viruso sukeltu gripu ir atsako priemonių poreikis mažėja</w:t>
            </w:r>
          </w:p>
          <w:p w14:paraId="7380E05E"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322C5E26" w14:textId="7EBF0308" w:rsidR="006E274F" w:rsidRPr="00AC264A" w:rsidRDefault="006E274F" w:rsidP="006E274F">
            <w:pPr>
              <w:jc w:val="center"/>
              <w:rPr>
                <w:b/>
                <w:szCs w:val="22"/>
                <w:lang w:eastAsia="pl-PL"/>
              </w:rPr>
            </w:pPr>
            <w:r w:rsidRPr="00AC264A">
              <w:rPr>
                <w:b/>
                <w:szCs w:val="22"/>
                <w:lang w:eastAsia="lt-LT"/>
              </w:rPr>
              <w:t>PLANAVIMAS IR KOORDINAVIMAS</w:t>
            </w:r>
          </w:p>
        </w:tc>
      </w:tr>
      <w:tr w:rsidR="006E274F" w:rsidRPr="00AC264A" w14:paraId="4624E732" w14:textId="77777777" w:rsidTr="00606039">
        <w:trPr>
          <w:trHeight w:val="408"/>
        </w:trPr>
        <w:tc>
          <w:tcPr>
            <w:tcW w:w="3149" w:type="dxa"/>
            <w:vMerge/>
            <w:tcBorders>
              <w:left w:val="single" w:sz="4" w:space="0" w:color="auto"/>
              <w:right w:val="single" w:sz="4" w:space="0" w:color="auto"/>
            </w:tcBorders>
            <w:vAlign w:val="center"/>
          </w:tcPr>
          <w:p w14:paraId="7A6C50DA"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866AA04" w14:textId="44841B75" w:rsidR="006E274F" w:rsidRPr="00710206" w:rsidRDefault="006E274F" w:rsidP="006E274F">
            <w:pPr>
              <w:rPr>
                <w:lang w:eastAsia="lt-LT"/>
              </w:rPr>
            </w:pPr>
            <w:r>
              <w:rPr>
                <w:lang w:eastAsia="lt-LT"/>
              </w:rPr>
              <w:t>4</w:t>
            </w:r>
            <w:r w:rsidR="003C285A">
              <w:rPr>
                <w:lang w:eastAsia="lt-LT"/>
              </w:rPr>
              <w:t>7</w:t>
            </w:r>
            <w:r>
              <w:rPr>
                <w:lang w:eastAsia="lt-LT"/>
              </w:rPr>
              <w:t>. Atlikti gripo poveikio ir pasirengimo gripo pandemijai vertinimą savivaldybės lygiu remiantis pasirengimo gripo pandemijai plano įgyvendinimo rezultatais, pagal šio vertinimo rezultatus stiprinti pasirengimą gripo pandemijai.</w:t>
            </w:r>
          </w:p>
        </w:tc>
        <w:tc>
          <w:tcPr>
            <w:tcW w:w="3651" w:type="dxa"/>
            <w:tcBorders>
              <w:top w:val="single" w:sz="4" w:space="0" w:color="auto"/>
              <w:left w:val="single" w:sz="4" w:space="0" w:color="auto"/>
              <w:bottom w:val="single" w:sz="4" w:space="0" w:color="auto"/>
              <w:right w:val="single" w:sz="4" w:space="0" w:color="auto"/>
            </w:tcBorders>
          </w:tcPr>
          <w:p w14:paraId="2EDE6D9A" w14:textId="77777777" w:rsidR="006E274F" w:rsidRDefault="006E274F" w:rsidP="006E274F">
            <w:pPr>
              <w:rPr>
                <w:sz w:val="8"/>
                <w:szCs w:val="8"/>
              </w:rPr>
            </w:pPr>
          </w:p>
          <w:p w14:paraId="059527CF" w14:textId="14D04C03" w:rsidR="006E274F" w:rsidRPr="00710206" w:rsidRDefault="006E274F" w:rsidP="006E274F">
            <w:pPr>
              <w:rPr>
                <w:lang w:eastAsia="lt-LT"/>
              </w:rPr>
            </w:pPr>
            <w:r>
              <w:t>Druskininkų savivaldybės</w:t>
            </w:r>
            <w:r>
              <w:rPr>
                <w:lang w:eastAsia="lt-LT"/>
              </w:rPr>
              <w:t xml:space="preserve"> administracija, Druskininkų NVSC. </w:t>
            </w:r>
          </w:p>
        </w:tc>
      </w:tr>
      <w:tr w:rsidR="006E274F" w:rsidRPr="00AC264A" w14:paraId="5A61669D" w14:textId="77777777" w:rsidTr="00606039">
        <w:trPr>
          <w:trHeight w:val="514"/>
        </w:trPr>
        <w:tc>
          <w:tcPr>
            <w:tcW w:w="3149" w:type="dxa"/>
            <w:vMerge/>
            <w:tcBorders>
              <w:left w:val="single" w:sz="4" w:space="0" w:color="auto"/>
              <w:right w:val="single" w:sz="4" w:space="0" w:color="auto"/>
            </w:tcBorders>
            <w:vAlign w:val="center"/>
          </w:tcPr>
          <w:p w14:paraId="17C4A0FF"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D61125A" w14:textId="72630291" w:rsidR="006E274F" w:rsidRPr="00710206" w:rsidRDefault="006E274F" w:rsidP="006E274F">
            <w:pPr>
              <w:rPr>
                <w:lang w:eastAsia="lt-LT"/>
              </w:rPr>
            </w:pPr>
            <w:r>
              <w:rPr>
                <w:lang w:eastAsia="lt-LT"/>
              </w:rPr>
              <w:t>4</w:t>
            </w:r>
            <w:r w:rsidR="003C285A">
              <w:rPr>
                <w:lang w:eastAsia="lt-LT"/>
              </w:rPr>
              <w:t>8</w:t>
            </w:r>
            <w:r>
              <w:rPr>
                <w:lang w:eastAsia="lt-LT"/>
              </w:rPr>
              <w:t>. Teikti siūlymus savivaldybės institucijoms dėl pasirengimo gripo pandemijai priemonių tobulinimo.</w:t>
            </w:r>
          </w:p>
        </w:tc>
        <w:tc>
          <w:tcPr>
            <w:tcW w:w="3651" w:type="dxa"/>
            <w:tcBorders>
              <w:top w:val="single" w:sz="4" w:space="0" w:color="auto"/>
              <w:left w:val="single" w:sz="4" w:space="0" w:color="auto"/>
              <w:bottom w:val="single" w:sz="4" w:space="0" w:color="auto"/>
              <w:right w:val="single" w:sz="4" w:space="0" w:color="auto"/>
            </w:tcBorders>
          </w:tcPr>
          <w:p w14:paraId="76744CAF" w14:textId="77777777" w:rsidR="006E274F" w:rsidRDefault="006E274F" w:rsidP="006E274F">
            <w:pPr>
              <w:rPr>
                <w:sz w:val="8"/>
                <w:szCs w:val="8"/>
              </w:rPr>
            </w:pPr>
          </w:p>
          <w:p w14:paraId="4009FDFB" w14:textId="4EB63FCE" w:rsidR="006E274F" w:rsidRPr="00AC264A" w:rsidRDefault="006E274F" w:rsidP="006E274F">
            <w:pPr>
              <w:rPr>
                <w:szCs w:val="22"/>
                <w:lang w:eastAsia="pl-PL"/>
              </w:rPr>
            </w:pPr>
            <w:r>
              <w:t>Druskininkų savivaldybės</w:t>
            </w:r>
            <w:r>
              <w:rPr>
                <w:lang w:eastAsia="lt-LT"/>
              </w:rPr>
              <w:t xml:space="preserve"> administracija, ESK, Druskininkų NVSC.</w:t>
            </w:r>
          </w:p>
        </w:tc>
      </w:tr>
      <w:tr w:rsidR="006E274F" w:rsidRPr="00AC264A" w14:paraId="3C1A1B7A" w14:textId="77777777" w:rsidTr="00606039">
        <w:trPr>
          <w:trHeight w:val="514"/>
        </w:trPr>
        <w:tc>
          <w:tcPr>
            <w:tcW w:w="3149" w:type="dxa"/>
            <w:vMerge/>
            <w:tcBorders>
              <w:left w:val="single" w:sz="4" w:space="0" w:color="auto"/>
              <w:right w:val="single" w:sz="4" w:space="0" w:color="auto"/>
            </w:tcBorders>
            <w:vAlign w:val="center"/>
          </w:tcPr>
          <w:p w14:paraId="10C64F72"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655E8F82" w14:textId="002F4080" w:rsidR="006E274F" w:rsidRPr="00AC264A" w:rsidRDefault="006E274F" w:rsidP="006E274F">
            <w:pPr>
              <w:rPr>
                <w:i/>
                <w:color w:val="339966"/>
                <w:szCs w:val="22"/>
                <w:lang w:eastAsia="pl-PL"/>
              </w:rPr>
            </w:pPr>
            <w:r>
              <w:rPr>
                <w:lang w:eastAsia="lt-LT"/>
              </w:rPr>
              <w:t>4</w:t>
            </w:r>
            <w:r w:rsidR="003C285A">
              <w:rPr>
                <w:lang w:eastAsia="lt-LT"/>
              </w:rPr>
              <w:t>9</w:t>
            </w:r>
            <w:r>
              <w:rPr>
                <w:lang w:eastAsia="lt-LT"/>
              </w:rPr>
              <w:t>. Numatyti papildomų išteklių poreikį kitai gripo pandemijai.</w:t>
            </w:r>
          </w:p>
        </w:tc>
        <w:tc>
          <w:tcPr>
            <w:tcW w:w="3651" w:type="dxa"/>
            <w:tcBorders>
              <w:top w:val="single" w:sz="4" w:space="0" w:color="auto"/>
              <w:left w:val="single" w:sz="4" w:space="0" w:color="auto"/>
              <w:bottom w:val="single" w:sz="4" w:space="0" w:color="auto"/>
              <w:right w:val="single" w:sz="4" w:space="0" w:color="auto"/>
            </w:tcBorders>
          </w:tcPr>
          <w:p w14:paraId="5C1210C4" w14:textId="1CF5FED6" w:rsidR="006E274F" w:rsidRPr="00AC264A" w:rsidRDefault="006E274F" w:rsidP="006E274F">
            <w:pPr>
              <w:rPr>
                <w:szCs w:val="22"/>
                <w:lang w:eastAsia="pl-PL"/>
              </w:rPr>
            </w:pPr>
            <w:r>
              <w:t>Druskininkų savivaldybės</w:t>
            </w:r>
            <w:r>
              <w:rPr>
                <w:lang w:eastAsia="lt-LT"/>
              </w:rPr>
              <w:t xml:space="preserve"> administracija, ESK, ASPĮ.</w:t>
            </w:r>
          </w:p>
        </w:tc>
      </w:tr>
      <w:tr w:rsidR="006E274F" w:rsidRPr="00AC264A" w14:paraId="7D2612B1" w14:textId="77777777" w:rsidTr="00FC55B0">
        <w:trPr>
          <w:trHeight w:val="287"/>
        </w:trPr>
        <w:tc>
          <w:tcPr>
            <w:tcW w:w="3149" w:type="dxa"/>
            <w:vMerge/>
            <w:tcBorders>
              <w:left w:val="single" w:sz="4" w:space="0" w:color="auto"/>
              <w:right w:val="single" w:sz="4" w:space="0" w:color="auto"/>
            </w:tcBorders>
            <w:vAlign w:val="center"/>
          </w:tcPr>
          <w:p w14:paraId="509CDCDA"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2CD1869D" w14:textId="4F2FFA9C" w:rsidR="006E274F" w:rsidRPr="00AC264A" w:rsidRDefault="006E274F" w:rsidP="006E274F">
            <w:pPr>
              <w:jc w:val="center"/>
              <w:rPr>
                <w:szCs w:val="22"/>
                <w:lang w:eastAsia="pl-PL"/>
              </w:rPr>
            </w:pPr>
            <w:r w:rsidRPr="00AC264A">
              <w:rPr>
                <w:b/>
                <w:szCs w:val="22"/>
                <w:lang w:eastAsia="lt-LT"/>
              </w:rPr>
              <w:t>SVEIKATOS SISTEMOS ATSAKAS</w:t>
            </w:r>
          </w:p>
        </w:tc>
      </w:tr>
      <w:tr w:rsidR="006E274F" w:rsidRPr="00AC264A" w14:paraId="186FDEE3" w14:textId="77777777" w:rsidTr="00606039">
        <w:trPr>
          <w:trHeight w:val="154"/>
        </w:trPr>
        <w:tc>
          <w:tcPr>
            <w:tcW w:w="3149" w:type="dxa"/>
            <w:vMerge/>
            <w:tcBorders>
              <w:left w:val="single" w:sz="4" w:space="0" w:color="auto"/>
              <w:right w:val="single" w:sz="4" w:space="0" w:color="auto"/>
            </w:tcBorders>
            <w:vAlign w:val="center"/>
          </w:tcPr>
          <w:p w14:paraId="38A81274"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22D8B340" w14:textId="1758106F" w:rsidR="006E274F" w:rsidRPr="00AC264A" w:rsidRDefault="003C285A" w:rsidP="006E274F">
            <w:pPr>
              <w:rPr>
                <w:szCs w:val="22"/>
                <w:lang w:eastAsia="pl-PL"/>
              </w:rPr>
            </w:pPr>
            <w:r>
              <w:rPr>
                <w:lang w:eastAsia="lt-LT"/>
              </w:rPr>
              <w:t>50</w:t>
            </w:r>
            <w:r w:rsidR="006E274F">
              <w:rPr>
                <w:lang w:eastAsia="lt-LT"/>
              </w:rPr>
              <w:t>. Atnaujinti planinių sveikatos paslaugų teikimą.</w:t>
            </w:r>
          </w:p>
        </w:tc>
        <w:tc>
          <w:tcPr>
            <w:tcW w:w="3651" w:type="dxa"/>
            <w:tcBorders>
              <w:top w:val="single" w:sz="4" w:space="0" w:color="auto"/>
              <w:left w:val="single" w:sz="4" w:space="0" w:color="auto"/>
              <w:bottom w:val="single" w:sz="4" w:space="0" w:color="auto"/>
              <w:right w:val="single" w:sz="4" w:space="0" w:color="auto"/>
            </w:tcBorders>
          </w:tcPr>
          <w:p w14:paraId="28B3E549" w14:textId="4ABFA543" w:rsidR="006E274F" w:rsidRPr="00AC264A" w:rsidRDefault="006E274F" w:rsidP="006E274F">
            <w:pPr>
              <w:rPr>
                <w:szCs w:val="22"/>
                <w:lang w:eastAsia="pl-PL"/>
              </w:rPr>
            </w:pPr>
            <w:r>
              <w:t>Druskininkų savivaldybės</w:t>
            </w:r>
            <w:r>
              <w:rPr>
                <w:lang w:eastAsia="lt-LT"/>
              </w:rPr>
              <w:t xml:space="preserve"> administracija, ESK, ASPĮ.</w:t>
            </w:r>
          </w:p>
        </w:tc>
      </w:tr>
      <w:tr w:rsidR="006E274F" w:rsidRPr="00AC264A" w14:paraId="765BE8BA" w14:textId="77777777" w:rsidTr="00606039">
        <w:trPr>
          <w:trHeight w:val="154"/>
        </w:trPr>
        <w:tc>
          <w:tcPr>
            <w:tcW w:w="3149" w:type="dxa"/>
            <w:vMerge/>
            <w:tcBorders>
              <w:left w:val="single" w:sz="4" w:space="0" w:color="auto"/>
              <w:right w:val="single" w:sz="4" w:space="0" w:color="auto"/>
            </w:tcBorders>
            <w:vAlign w:val="center"/>
          </w:tcPr>
          <w:p w14:paraId="16C67B3E"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0F6932E9" w14:textId="18F5892C" w:rsidR="006E274F" w:rsidRDefault="006E274F" w:rsidP="006E274F">
            <w:pPr>
              <w:rPr>
                <w:lang w:eastAsia="lt-LT"/>
              </w:rPr>
            </w:pPr>
            <w:r>
              <w:rPr>
                <w:lang w:eastAsia="lt-LT"/>
              </w:rPr>
              <w:t>5</w:t>
            </w:r>
            <w:r w:rsidR="003C285A">
              <w:rPr>
                <w:lang w:eastAsia="lt-LT"/>
              </w:rPr>
              <w:t>1</w:t>
            </w:r>
            <w:r>
              <w:rPr>
                <w:lang w:eastAsia="lt-LT"/>
              </w:rPr>
              <w:t>. Peržiūrėti ir atnaujinti pasirengimo gripo pandemijai planus atsižvelgiant į gripo pandemijos patirtį.</w:t>
            </w:r>
          </w:p>
          <w:p w14:paraId="5772A5A8" w14:textId="54A314FE" w:rsidR="006E274F" w:rsidRPr="00AC264A" w:rsidRDefault="006E274F" w:rsidP="006E274F">
            <w:pPr>
              <w:rPr>
                <w:szCs w:val="22"/>
                <w:lang w:eastAsia="pl-PL"/>
              </w:rPr>
            </w:pPr>
          </w:p>
        </w:tc>
        <w:tc>
          <w:tcPr>
            <w:tcW w:w="3651" w:type="dxa"/>
            <w:tcBorders>
              <w:top w:val="single" w:sz="4" w:space="0" w:color="auto"/>
              <w:left w:val="single" w:sz="4" w:space="0" w:color="auto"/>
              <w:bottom w:val="single" w:sz="4" w:space="0" w:color="auto"/>
              <w:right w:val="single" w:sz="4" w:space="0" w:color="auto"/>
            </w:tcBorders>
          </w:tcPr>
          <w:p w14:paraId="68636509" w14:textId="77777777" w:rsidR="006E274F" w:rsidRDefault="006E274F" w:rsidP="006E274F">
            <w:pPr>
              <w:rPr>
                <w:sz w:val="8"/>
                <w:szCs w:val="8"/>
              </w:rPr>
            </w:pPr>
          </w:p>
          <w:p w14:paraId="04A2D898" w14:textId="119DDBF4" w:rsidR="006E274F" w:rsidRPr="00AC264A" w:rsidRDefault="006E274F" w:rsidP="006E274F">
            <w:pPr>
              <w:rPr>
                <w:szCs w:val="22"/>
                <w:lang w:eastAsia="pl-PL"/>
              </w:rPr>
            </w:pPr>
            <w:r>
              <w:rPr>
                <w:lang w:eastAsia="lt-LT"/>
              </w:rPr>
              <w:t xml:space="preserve">ASPĮ, kitos gyvybiškai svarbios įstaigos, Druskininkų NVSC, </w:t>
            </w:r>
            <w:r>
              <w:t>Druskininkų savivaldybės</w:t>
            </w:r>
            <w:r>
              <w:rPr>
                <w:lang w:eastAsia="lt-LT"/>
              </w:rPr>
              <w:t xml:space="preserve"> administracija.</w:t>
            </w:r>
          </w:p>
        </w:tc>
      </w:tr>
      <w:tr w:rsidR="006E274F" w:rsidRPr="00AC264A" w14:paraId="5FAFD10D" w14:textId="77777777" w:rsidTr="00606039">
        <w:trPr>
          <w:trHeight w:val="154"/>
        </w:trPr>
        <w:tc>
          <w:tcPr>
            <w:tcW w:w="3149" w:type="dxa"/>
            <w:vMerge/>
            <w:tcBorders>
              <w:left w:val="single" w:sz="4" w:space="0" w:color="auto"/>
              <w:right w:val="single" w:sz="4" w:space="0" w:color="auto"/>
            </w:tcBorders>
            <w:vAlign w:val="center"/>
          </w:tcPr>
          <w:p w14:paraId="4A59647A" w14:textId="77777777" w:rsidR="006E274F" w:rsidRPr="00AC264A" w:rsidRDefault="006E274F" w:rsidP="006E274F">
            <w:pPr>
              <w:jc w:val="center"/>
              <w:rPr>
                <w:szCs w:val="22"/>
                <w:lang w:eastAsia="pl-PL"/>
              </w:rPr>
            </w:pPr>
          </w:p>
        </w:tc>
        <w:tc>
          <w:tcPr>
            <w:tcW w:w="11701" w:type="dxa"/>
            <w:gridSpan w:val="2"/>
            <w:tcBorders>
              <w:top w:val="single" w:sz="4" w:space="0" w:color="auto"/>
              <w:left w:val="single" w:sz="4" w:space="0" w:color="auto"/>
              <w:bottom w:val="single" w:sz="4" w:space="0" w:color="auto"/>
              <w:right w:val="single" w:sz="4" w:space="0" w:color="auto"/>
            </w:tcBorders>
          </w:tcPr>
          <w:p w14:paraId="10C7E52E" w14:textId="4CF1B586" w:rsidR="006E274F" w:rsidRPr="00365325" w:rsidRDefault="006E274F" w:rsidP="006E274F">
            <w:pPr>
              <w:jc w:val="center"/>
            </w:pPr>
            <w:r w:rsidRPr="00365325">
              <w:rPr>
                <w:b/>
              </w:rPr>
              <w:t>VISUOMENĖS INFORMAVIMAS IR KEITIMASIS INFORMACIJA</w:t>
            </w:r>
          </w:p>
        </w:tc>
      </w:tr>
      <w:tr w:rsidR="006E274F" w:rsidRPr="00AC264A" w14:paraId="7AD798B5" w14:textId="77777777" w:rsidTr="00606039">
        <w:trPr>
          <w:trHeight w:val="154"/>
        </w:trPr>
        <w:tc>
          <w:tcPr>
            <w:tcW w:w="3149" w:type="dxa"/>
            <w:vMerge/>
            <w:tcBorders>
              <w:left w:val="single" w:sz="4" w:space="0" w:color="auto"/>
              <w:bottom w:val="single" w:sz="4" w:space="0" w:color="auto"/>
              <w:right w:val="single" w:sz="4" w:space="0" w:color="auto"/>
            </w:tcBorders>
            <w:vAlign w:val="center"/>
          </w:tcPr>
          <w:p w14:paraId="11EB37C4" w14:textId="77777777" w:rsidR="006E274F" w:rsidRPr="00AC264A" w:rsidRDefault="006E274F" w:rsidP="006E274F">
            <w:pPr>
              <w:jc w:val="center"/>
              <w:rPr>
                <w:szCs w:val="22"/>
                <w:lang w:eastAsia="pl-PL"/>
              </w:rPr>
            </w:pPr>
          </w:p>
        </w:tc>
        <w:tc>
          <w:tcPr>
            <w:tcW w:w="8050" w:type="dxa"/>
            <w:tcBorders>
              <w:top w:val="single" w:sz="4" w:space="0" w:color="auto"/>
              <w:left w:val="single" w:sz="4" w:space="0" w:color="auto"/>
              <w:bottom w:val="single" w:sz="4" w:space="0" w:color="auto"/>
              <w:right w:val="single" w:sz="4" w:space="0" w:color="auto"/>
            </w:tcBorders>
          </w:tcPr>
          <w:p w14:paraId="19FA66E5" w14:textId="6483ACC9" w:rsidR="006E274F" w:rsidRPr="00365325" w:rsidRDefault="006E274F" w:rsidP="006E274F">
            <w:pPr>
              <w:rPr>
                <w:b/>
              </w:rPr>
            </w:pPr>
            <w:r>
              <w:rPr>
                <w:lang w:eastAsia="lt-LT"/>
              </w:rPr>
              <w:t>5</w:t>
            </w:r>
            <w:r w:rsidR="003C285A">
              <w:rPr>
                <w:lang w:eastAsia="lt-LT"/>
              </w:rPr>
              <w:t>2</w:t>
            </w:r>
            <w:r w:rsidRPr="00BE4369">
              <w:rPr>
                <w:lang w:eastAsia="lt-LT"/>
              </w:rPr>
              <w:t>. Keistis informacija tarp sveikatos priežiūros ir ne sveikatos priežiūros įstaigų.</w:t>
            </w:r>
          </w:p>
        </w:tc>
        <w:tc>
          <w:tcPr>
            <w:tcW w:w="3651" w:type="dxa"/>
            <w:tcBorders>
              <w:top w:val="single" w:sz="4" w:space="0" w:color="auto"/>
              <w:left w:val="single" w:sz="4" w:space="0" w:color="auto"/>
              <w:bottom w:val="single" w:sz="4" w:space="0" w:color="auto"/>
              <w:right w:val="single" w:sz="4" w:space="0" w:color="auto"/>
            </w:tcBorders>
          </w:tcPr>
          <w:p w14:paraId="07C710AE" w14:textId="3653E377" w:rsidR="006E274F" w:rsidRPr="0029789C" w:rsidRDefault="006E274F" w:rsidP="006E274F">
            <w:pPr>
              <w:rPr>
                <w:bCs/>
              </w:rPr>
            </w:pPr>
            <w:r>
              <w:rPr>
                <w:bCs/>
              </w:rPr>
              <w:t>Druskininkų s</w:t>
            </w:r>
            <w:r w:rsidRPr="0029789C">
              <w:rPr>
                <w:bCs/>
              </w:rPr>
              <w:t>avivaldybės administracija, ESK,</w:t>
            </w:r>
            <w:r>
              <w:rPr>
                <w:bCs/>
              </w:rPr>
              <w:t xml:space="preserve"> Druskininkų</w:t>
            </w:r>
            <w:r w:rsidRPr="0029789C">
              <w:rPr>
                <w:bCs/>
              </w:rPr>
              <w:t xml:space="preserve"> NVSC, ASPĮ, VSB</w:t>
            </w:r>
            <w:r>
              <w:rPr>
                <w:bCs/>
              </w:rPr>
              <w:t>.</w:t>
            </w:r>
          </w:p>
        </w:tc>
      </w:tr>
    </w:tbl>
    <w:p w14:paraId="268D6B84" w14:textId="733EEA93" w:rsidR="00AC264A" w:rsidRPr="00AC264A" w:rsidRDefault="00066967" w:rsidP="00F24B6E">
      <w:pPr>
        <w:ind w:firstLine="720"/>
        <w:jc w:val="center"/>
        <w:rPr>
          <w:szCs w:val="22"/>
          <w:lang w:eastAsia="pl-PL"/>
        </w:rPr>
      </w:pPr>
      <w:r>
        <w:rPr>
          <w:szCs w:val="22"/>
          <w:lang w:eastAsia="pl-PL"/>
        </w:rPr>
        <w:br w:type="textWrapping" w:clear="all"/>
      </w:r>
    </w:p>
    <w:p w14:paraId="1A627927" w14:textId="77777777" w:rsidR="00AC264A" w:rsidRPr="00AC264A" w:rsidRDefault="00AC264A" w:rsidP="00F24B6E">
      <w:pPr>
        <w:jc w:val="center"/>
        <w:rPr>
          <w:szCs w:val="22"/>
          <w:lang w:eastAsia="lt-LT"/>
        </w:rPr>
      </w:pPr>
      <w:r w:rsidRPr="00AC264A">
        <w:rPr>
          <w:szCs w:val="22"/>
          <w:lang w:eastAsia="lt-LT"/>
        </w:rPr>
        <w:t>______________</w:t>
      </w:r>
    </w:p>
    <w:p w14:paraId="6F84D2B5" w14:textId="77777777" w:rsidR="00BA43D4" w:rsidRPr="00BA43D4" w:rsidRDefault="00BA43D4" w:rsidP="00F24B6E">
      <w:pPr>
        <w:jc w:val="center"/>
      </w:pPr>
    </w:p>
    <w:sectPr w:rsidR="00BA43D4" w:rsidRPr="00BA43D4" w:rsidSect="00666709">
      <w:pgSz w:w="16838" w:h="11906" w:orient="landscape" w:code="9"/>
      <w:pgMar w:top="851" w:right="284" w:bottom="1701" w:left="170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2175" w14:textId="77777777" w:rsidR="00240E7D" w:rsidRDefault="00240E7D">
      <w:r>
        <w:separator/>
      </w:r>
    </w:p>
  </w:endnote>
  <w:endnote w:type="continuationSeparator" w:id="0">
    <w:p w14:paraId="7358DFDA" w14:textId="77777777" w:rsidR="00240E7D" w:rsidRDefault="0024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38F6E04A" w14:textId="77777777" w:rsidTr="00B90FF2">
      <w:tc>
        <w:tcPr>
          <w:tcW w:w="2268" w:type="dxa"/>
          <w:shd w:val="clear" w:color="auto" w:fill="auto"/>
          <w:vAlign w:val="bottom"/>
        </w:tcPr>
        <w:p w14:paraId="6F31F6FB" w14:textId="77777777" w:rsidR="00B90FF2" w:rsidRPr="00840630" w:rsidRDefault="00B90FF2" w:rsidP="00467D32">
          <w:pPr>
            <w:pStyle w:val="Porat"/>
            <w:rPr>
              <w:sz w:val="20"/>
            </w:rPr>
          </w:pPr>
        </w:p>
      </w:tc>
      <w:tc>
        <w:tcPr>
          <w:tcW w:w="2410" w:type="dxa"/>
          <w:vAlign w:val="bottom"/>
        </w:tcPr>
        <w:p w14:paraId="6ADCF2FE" w14:textId="77777777" w:rsidR="00B90FF2" w:rsidRPr="00840630" w:rsidRDefault="00B90FF2" w:rsidP="00467D32">
          <w:pPr>
            <w:pStyle w:val="Porat"/>
            <w:rPr>
              <w:sz w:val="20"/>
            </w:rPr>
          </w:pPr>
        </w:p>
      </w:tc>
      <w:tc>
        <w:tcPr>
          <w:tcW w:w="2880" w:type="dxa"/>
          <w:vAlign w:val="bottom"/>
        </w:tcPr>
        <w:p w14:paraId="3962E532" w14:textId="77777777" w:rsidR="00B90FF2" w:rsidRPr="00840630" w:rsidRDefault="00B90FF2" w:rsidP="00467D32">
          <w:pPr>
            <w:pStyle w:val="Porat"/>
            <w:rPr>
              <w:sz w:val="20"/>
            </w:rPr>
          </w:pPr>
        </w:p>
      </w:tc>
      <w:tc>
        <w:tcPr>
          <w:tcW w:w="2081" w:type="dxa"/>
        </w:tcPr>
        <w:p w14:paraId="21FF90CC" w14:textId="77777777" w:rsidR="00B90FF2" w:rsidRPr="00BB3E4F" w:rsidRDefault="00B90FF2" w:rsidP="00467D32">
          <w:pPr>
            <w:pStyle w:val="Porat"/>
            <w:jc w:val="right"/>
            <w:rPr>
              <w:sz w:val="8"/>
              <w:szCs w:val="8"/>
            </w:rPr>
          </w:pPr>
        </w:p>
        <w:p w14:paraId="6462AF95" w14:textId="77777777" w:rsidR="00B90FF2" w:rsidRPr="00840630" w:rsidRDefault="00B90FF2" w:rsidP="00467D32">
          <w:pPr>
            <w:pStyle w:val="Porat"/>
            <w:jc w:val="right"/>
            <w:rPr>
              <w:sz w:val="20"/>
            </w:rPr>
          </w:pPr>
        </w:p>
      </w:tc>
    </w:tr>
  </w:tbl>
  <w:p w14:paraId="720745B4"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4777" w14:textId="77777777" w:rsidR="00240E7D" w:rsidRDefault="00240E7D">
      <w:r>
        <w:separator/>
      </w:r>
    </w:p>
  </w:footnote>
  <w:footnote w:type="continuationSeparator" w:id="0">
    <w:p w14:paraId="11A6AF1B" w14:textId="77777777" w:rsidR="00240E7D" w:rsidRDefault="00240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D1"/>
    <w:rsid w:val="00015127"/>
    <w:rsid w:val="00021729"/>
    <w:rsid w:val="00032688"/>
    <w:rsid w:val="000362A2"/>
    <w:rsid w:val="000439ED"/>
    <w:rsid w:val="00043B1A"/>
    <w:rsid w:val="000442E1"/>
    <w:rsid w:val="00047BF6"/>
    <w:rsid w:val="00047D9F"/>
    <w:rsid w:val="0005302E"/>
    <w:rsid w:val="00055B79"/>
    <w:rsid w:val="000572CE"/>
    <w:rsid w:val="00066967"/>
    <w:rsid w:val="00075FFC"/>
    <w:rsid w:val="00090A68"/>
    <w:rsid w:val="000A0464"/>
    <w:rsid w:val="000B6994"/>
    <w:rsid w:val="000C53F6"/>
    <w:rsid w:val="000C588E"/>
    <w:rsid w:val="000C67B8"/>
    <w:rsid w:val="000C7FEB"/>
    <w:rsid w:val="000D4A53"/>
    <w:rsid w:val="000D5DA6"/>
    <w:rsid w:val="000D7961"/>
    <w:rsid w:val="000E01C9"/>
    <w:rsid w:val="000F11DE"/>
    <w:rsid w:val="00115AD0"/>
    <w:rsid w:val="0012292A"/>
    <w:rsid w:val="00135120"/>
    <w:rsid w:val="00170DB5"/>
    <w:rsid w:val="00172798"/>
    <w:rsid w:val="00175C17"/>
    <w:rsid w:val="0018059A"/>
    <w:rsid w:val="00185228"/>
    <w:rsid w:val="001A1353"/>
    <w:rsid w:val="001C41E8"/>
    <w:rsid w:val="001C7E93"/>
    <w:rsid w:val="001D12B6"/>
    <w:rsid w:val="001E47BE"/>
    <w:rsid w:val="001E55E5"/>
    <w:rsid w:val="001F7431"/>
    <w:rsid w:val="00200950"/>
    <w:rsid w:val="00203B62"/>
    <w:rsid w:val="00204B91"/>
    <w:rsid w:val="00206CEF"/>
    <w:rsid w:val="00207D5B"/>
    <w:rsid w:val="00225DB0"/>
    <w:rsid w:val="00240817"/>
    <w:rsid w:val="00240E7D"/>
    <w:rsid w:val="002453DE"/>
    <w:rsid w:val="00250DDC"/>
    <w:rsid w:val="002657D1"/>
    <w:rsid w:val="00266CC9"/>
    <w:rsid w:val="00281CB6"/>
    <w:rsid w:val="0029789C"/>
    <w:rsid w:val="002C73C0"/>
    <w:rsid w:val="002D0599"/>
    <w:rsid w:val="002F448F"/>
    <w:rsid w:val="003065DA"/>
    <w:rsid w:val="00310FC8"/>
    <w:rsid w:val="00317453"/>
    <w:rsid w:val="003535A4"/>
    <w:rsid w:val="00365325"/>
    <w:rsid w:val="0038757D"/>
    <w:rsid w:val="003C285A"/>
    <w:rsid w:val="003C5420"/>
    <w:rsid w:val="003D0DA0"/>
    <w:rsid w:val="003D0EE4"/>
    <w:rsid w:val="003E20FC"/>
    <w:rsid w:val="003E30DA"/>
    <w:rsid w:val="003E366F"/>
    <w:rsid w:val="003E3D5D"/>
    <w:rsid w:val="003E7C1E"/>
    <w:rsid w:val="00416B42"/>
    <w:rsid w:val="00420E39"/>
    <w:rsid w:val="00446956"/>
    <w:rsid w:val="004676BB"/>
    <w:rsid w:val="004706C3"/>
    <w:rsid w:val="004722FB"/>
    <w:rsid w:val="004765E6"/>
    <w:rsid w:val="00483D63"/>
    <w:rsid w:val="00496BAA"/>
    <w:rsid w:val="004D136D"/>
    <w:rsid w:val="004D2D65"/>
    <w:rsid w:val="004E6091"/>
    <w:rsid w:val="004E6124"/>
    <w:rsid w:val="00545365"/>
    <w:rsid w:val="00545F72"/>
    <w:rsid w:val="00553B5D"/>
    <w:rsid w:val="00560BCC"/>
    <w:rsid w:val="00565388"/>
    <w:rsid w:val="005902BE"/>
    <w:rsid w:val="0059065E"/>
    <w:rsid w:val="005A3768"/>
    <w:rsid w:val="005A4670"/>
    <w:rsid w:val="005B0AEC"/>
    <w:rsid w:val="005B2AD3"/>
    <w:rsid w:val="005B579F"/>
    <w:rsid w:val="005C129F"/>
    <w:rsid w:val="005C641E"/>
    <w:rsid w:val="005D6083"/>
    <w:rsid w:val="005E0430"/>
    <w:rsid w:val="005E357E"/>
    <w:rsid w:val="005E442A"/>
    <w:rsid w:val="006046E1"/>
    <w:rsid w:val="00613552"/>
    <w:rsid w:val="00632742"/>
    <w:rsid w:val="006479E6"/>
    <w:rsid w:val="00651D32"/>
    <w:rsid w:val="00664C41"/>
    <w:rsid w:val="00666709"/>
    <w:rsid w:val="00670508"/>
    <w:rsid w:val="006723EA"/>
    <w:rsid w:val="00673A12"/>
    <w:rsid w:val="00677223"/>
    <w:rsid w:val="00693151"/>
    <w:rsid w:val="006A22A1"/>
    <w:rsid w:val="006A43BE"/>
    <w:rsid w:val="006E0C11"/>
    <w:rsid w:val="006E274F"/>
    <w:rsid w:val="006E58B1"/>
    <w:rsid w:val="006F3FFC"/>
    <w:rsid w:val="00702115"/>
    <w:rsid w:val="0070728F"/>
    <w:rsid w:val="00710206"/>
    <w:rsid w:val="0071186E"/>
    <w:rsid w:val="00713531"/>
    <w:rsid w:val="007260F5"/>
    <w:rsid w:val="00733889"/>
    <w:rsid w:val="00740B6F"/>
    <w:rsid w:val="00761C98"/>
    <w:rsid w:val="00783E82"/>
    <w:rsid w:val="0078548E"/>
    <w:rsid w:val="007967E9"/>
    <w:rsid w:val="007B1B4F"/>
    <w:rsid w:val="007E1316"/>
    <w:rsid w:val="007E3550"/>
    <w:rsid w:val="007F553F"/>
    <w:rsid w:val="00815B0B"/>
    <w:rsid w:val="00827B7A"/>
    <w:rsid w:val="00846FC2"/>
    <w:rsid w:val="008565FF"/>
    <w:rsid w:val="0085758E"/>
    <w:rsid w:val="0086026C"/>
    <w:rsid w:val="00875B25"/>
    <w:rsid w:val="00892203"/>
    <w:rsid w:val="008A79B6"/>
    <w:rsid w:val="008B452B"/>
    <w:rsid w:val="008B4F3B"/>
    <w:rsid w:val="008C3424"/>
    <w:rsid w:val="008D0F46"/>
    <w:rsid w:val="008D1F74"/>
    <w:rsid w:val="008D6BA7"/>
    <w:rsid w:val="008E4FFD"/>
    <w:rsid w:val="008F3FB4"/>
    <w:rsid w:val="008F7D95"/>
    <w:rsid w:val="00906018"/>
    <w:rsid w:val="009114C2"/>
    <w:rsid w:val="00911D76"/>
    <w:rsid w:val="00924A16"/>
    <w:rsid w:val="0094599C"/>
    <w:rsid w:val="00947024"/>
    <w:rsid w:val="00970AAE"/>
    <w:rsid w:val="00973D5D"/>
    <w:rsid w:val="0099119B"/>
    <w:rsid w:val="00997F9B"/>
    <w:rsid w:val="009E26C1"/>
    <w:rsid w:val="00A02CF0"/>
    <w:rsid w:val="00A30AB7"/>
    <w:rsid w:val="00A31AEE"/>
    <w:rsid w:val="00A4183A"/>
    <w:rsid w:val="00A450F1"/>
    <w:rsid w:val="00A71A06"/>
    <w:rsid w:val="00A759A6"/>
    <w:rsid w:val="00A8258B"/>
    <w:rsid w:val="00A82A67"/>
    <w:rsid w:val="00A85569"/>
    <w:rsid w:val="00A86E69"/>
    <w:rsid w:val="00A90226"/>
    <w:rsid w:val="00A95BD9"/>
    <w:rsid w:val="00A969B4"/>
    <w:rsid w:val="00AA02CF"/>
    <w:rsid w:val="00AA5CD5"/>
    <w:rsid w:val="00AC264A"/>
    <w:rsid w:val="00AD3AAE"/>
    <w:rsid w:val="00AE5475"/>
    <w:rsid w:val="00AF4D85"/>
    <w:rsid w:val="00B123A8"/>
    <w:rsid w:val="00B27F37"/>
    <w:rsid w:val="00B379D4"/>
    <w:rsid w:val="00B442FE"/>
    <w:rsid w:val="00B45E29"/>
    <w:rsid w:val="00B61A95"/>
    <w:rsid w:val="00B661E1"/>
    <w:rsid w:val="00B66B05"/>
    <w:rsid w:val="00B7137B"/>
    <w:rsid w:val="00B86D4C"/>
    <w:rsid w:val="00B90FF2"/>
    <w:rsid w:val="00BA022E"/>
    <w:rsid w:val="00BA417B"/>
    <w:rsid w:val="00BA43D4"/>
    <w:rsid w:val="00BB3938"/>
    <w:rsid w:val="00BC36FA"/>
    <w:rsid w:val="00BD1E33"/>
    <w:rsid w:val="00BD29C7"/>
    <w:rsid w:val="00BD3FAF"/>
    <w:rsid w:val="00BE4369"/>
    <w:rsid w:val="00C45A01"/>
    <w:rsid w:val="00C57493"/>
    <w:rsid w:val="00C614BF"/>
    <w:rsid w:val="00C66125"/>
    <w:rsid w:val="00C66812"/>
    <w:rsid w:val="00C83393"/>
    <w:rsid w:val="00C94EB1"/>
    <w:rsid w:val="00CA3ED2"/>
    <w:rsid w:val="00CB4FA5"/>
    <w:rsid w:val="00CC07C5"/>
    <w:rsid w:val="00CC7495"/>
    <w:rsid w:val="00CD0866"/>
    <w:rsid w:val="00CD4D2F"/>
    <w:rsid w:val="00CD7B5F"/>
    <w:rsid w:val="00CE5339"/>
    <w:rsid w:val="00D034DA"/>
    <w:rsid w:val="00D06FBD"/>
    <w:rsid w:val="00D10FE9"/>
    <w:rsid w:val="00D128D2"/>
    <w:rsid w:val="00D201B7"/>
    <w:rsid w:val="00D22A48"/>
    <w:rsid w:val="00D23F48"/>
    <w:rsid w:val="00D24EB7"/>
    <w:rsid w:val="00D26FDA"/>
    <w:rsid w:val="00D30A13"/>
    <w:rsid w:val="00D3501E"/>
    <w:rsid w:val="00D757CE"/>
    <w:rsid w:val="00D76E9F"/>
    <w:rsid w:val="00D94025"/>
    <w:rsid w:val="00D97E4B"/>
    <w:rsid w:val="00DA6B2C"/>
    <w:rsid w:val="00DB4D70"/>
    <w:rsid w:val="00DB5E12"/>
    <w:rsid w:val="00DB6855"/>
    <w:rsid w:val="00DC0C48"/>
    <w:rsid w:val="00DC0F97"/>
    <w:rsid w:val="00DD2E56"/>
    <w:rsid w:val="00DD36EF"/>
    <w:rsid w:val="00DE19F7"/>
    <w:rsid w:val="00E16CDA"/>
    <w:rsid w:val="00E22779"/>
    <w:rsid w:val="00E26E5E"/>
    <w:rsid w:val="00E323DD"/>
    <w:rsid w:val="00E55501"/>
    <w:rsid w:val="00E57434"/>
    <w:rsid w:val="00E62967"/>
    <w:rsid w:val="00E83FA7"/>
    <w:rsid w:val="00E948D1"/>
    <w:rsid w:val="00EA0B49"/>
    <w:rsid w:val="00EC0A03"/>
    <w:rsid w:val="00EC22D8"/>
    <w:rsid w:val="00EC774C"/>
    <w:rsid w:val="00EF029C"/>
    <w:rsid w:val="00F12909"/>
    <w:rsid w:val="00F24B6E"/>
    <w:rsid w:val="00F30904"/>
    <w:rsid w:val="00F40918"/>
    <w:rsid w:val="00F40AFF"/>
    <w:rsid w:val="00F42187"/>
    <w:rsid w:val="00F45C72"/>
    <w:rsid w:val="00F660B1"/>
    <w:rsid w:val="00F719BC"/>
    <w:rsid w:val="00F81717"/>
    <w:rsid w:val="00F922DE"/>
    <w:rsid w:val="00F93385"/>
    <w:rsid w:val="00FA1F26"/>
    <w:rsid w:val="00FA7F9C"/>
    <w:rsid w:val="00FB576B"/>
    <w:rsid w:val="00FB6039"/>
    <w:rsid w:val="00FC55B0"/>
    <w:rsid w:val="00FE7E84"/>
    <w:rsid w:val="00FF5CDC"/>
    <w:rsid w:val="00FF6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26362"/>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paragraph" w:styleId="Antrat2">
    <w:name w:val="heading 2"/>
    <w:basedOn w:val="prastasis"/>
    <w:next w:val="prastasis"/>
    <w:link w:val="Antrat2Diagrama"/>
    <w:semiHidden/>
    <w:unhideWhenUsed/>
    <w:qFormat/>
    <w:rsid w:val="00AC26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character" w:customStyle="1" w:styleId="Antrat2Diagrama">
    <w:name w:val="Antraštė 2 Diagrama"/>
    <w:basedOn w:val="Numatytasispastraiposriftas"/>
    <w:link w:val="Antrat2"/>
    <w:semiHidden/>
    <w:rsid w:val="00AC264A"/>
    <w:rPr>
      <w:rFonts w:asciiTheme="majorHAnsi" w:eastAsiaTheme="majorEastAsia" w:hAnsiTheme="majorHAnsi" w:cstheme="majorBidi"/>
      <w:color w:val="365F91" w:themeColor="accent1" w:themeShade="BF"/>
      <w:sz w:val="26"/>
      <w:szCs w:val="26"/>
      <w:lang w:eastAsia="en-US"/>
    </w:rPr>
  </w:style>
  <w:style w:type="paragraph" w:styleId="Pataisymai">
    <w:name w:val="Revision"/>
    <w:hidden/>
    <w:uiPriority w:val="99"/>
    <w:semiHidden/>
    <w:rsid w:val="00D30A13"/>
    <w:rPr>
      <w:sz w:val="24"/>
      <w:szCs w:val="24"/>
      <w:lang w:eastAsia="en-US"/>
    </w:rPr>
  </w:style>
  <w:style w:type="character" w:styleId="Komentaronuoroda">
    <w:name w:val="annotation reference"/>
    <w:basedOn w:val="Numatytasispastraiposriftas"/>
    <w:semiHidden/>
    <w:unhideWhenUsed/>
    <w:rsid w:val="00D30A13"/>
    <w:rPr>
      <w:sz w:val="16"/>
      <w:szCs w:val="16"/>
    </w:rPr>
  </w:style>
  <w:style w:type="paragraph" w:styleId="Komentarotekstas">
    <w:name w:val="annotation text"/>
    <w:basedOn w:val="prastasis"/>
    <w:link w:val="KomentarotekstasDiagrama"/>
    <w:unhideWhenUsed/>
    <w:rsid w:val="00D30A13"/>
    <w:rPr>
      <w:sz w:val="20"/>
      <w:szCs w:val="20"/>
    </w:rPr>
  </w:style>
  <w:style w:type="character" w:customStyle="1" w:styleId="KomentarotekstasDiagrama">
    <w:name w:val="Komentaro tekstas Diagrama"/>
    <w:basedOn w:val="Numatytasispastraiposriftas"/>
    <w:link w:val="Komentarotekstas"/>
    <w:rsid w:val="00D30A13"/>
    <w:rPr>
      <w:lang w:eastAsia="en-US"/>
    </w:rPr>
  </w:style>
  <w:style w:type="paragraph" w:styleId="Komentarotema">
    <w:name w:val="annotation subject"/>
    <w:basedOn w:val="Komentarotekstas"/>
    <w:next w:val="Komentarotekstas"/>
    <w:link w:val="KomentarotemaDiagrama"/>
    <w:semiHidden/>
    <w:unhideWhenUsed/>
    <w:rsid w:val="00D30A13"/>
    <w:rPr>
      <w:b/>
      <w:bCs/>
    </w:rPr>
  </w:style>
  <w:style w:type="character" w:customStyle="1" w:styleId="KomentarotemaDiagrama">
    <w:name w:val="Komentaro tema Diagrama"/>
    <w:basedOn w:val="KomentarotekstasDiagrama"/>
    <w:link w:val="Komentarotema"/>
    <w:semiHidden/>
    <w:rsid w:val="00D30A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A2EE8D50C547E7ADD845941F188DA2"/>
        <w:category>
          <w:name w:val="Bendrosios nuostatos"/>
          <w:gallery w:val="placeholder"/>
        </w:category>
        <w:types>
          <w:type w:val="bbPlcHdr"/>
        </w:types>
        <w:behaviors>
          <w:behavior w:val="content"/>
        </w:behaviors>
        <w:guid w:val="{161F2F6B-8DF4-41BE-AA16-DB2EEF1CD9D6}"/>
      </w:docPartPr>
      <w:docPartBody>
        <w:p w:rsidR="00FD21E3" w:rsidRDefault="00CE16ED" w:rsidP="00CE16ED">
          <w:pPr>
            <w:pStyle w:val="17A2EE8D50C547E7ADD845941F188DA2"/>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99"/>
    <w:rsid w:val="001649B7"/>
    <w:rsid w:val="003548AF"/>
    <w:rsid w:val="00440F39"/>
    <w:rsid w:val="00497099"/>
    <w:rsid w:val="004D24E4"/>
    <w:rsid w:val="00603AF6"/>
    <w:rsid w:val="007E7B46"/>
    <w:rsid w:val="00814FDB"/>
    <w:rsid w:val="0092433A"/>
    <w:rsid w:val="00BE3446"/>
    <w:rsid w:val="00CE16ED"/>
    <w:rsid w:val="00FD21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E16ED"/>
    <w:rPr>
      <w:color w:val="808080"/>
    </w:rPr>
  </w:style>
  <w:style w:type="paragraph" w:customStyle="1" w:styleId="17A2EE8D50C547E7ADD845941F188DA2">
    <w:name w:val="17A2EE8D50C547E7ADD845941F188DA2"/>
    <w:rsid w:val="00CE16E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1A9B-80E3-4921-9DF4-9AD69768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2</TotalTime>
  <Pages>8</Pages>
  <Words>1673</Words>
  <Characters>13460</Characters>
  <Application>Microsoft Office Word</Application>
  <DocSecurity>0</DocSecurity>
  <Lines>112</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Druskininku savivaldybe</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Eglė Sadauskaitė</cp:lastModifiedBy>
  <cp:revision>4</cp:revision>
  <cp:lastPrinted>2005-10-10T09:40:00Z</cp:lastPrinted>
  <dcterms:created xsi:type="dcterms:W3CDTF">2022-06-23T06:09:00Z</dcterms:created>
  <dcterms:modified xsi:type="dcterms:W3CDTF">2022-06-23T10:27:00Z</dcterms:modified>
</cp:coreProperties>
</file>