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BC14" w14:textId="50C8D0BB" w:rsidR="00837FD0" w:rsidRPr="00E603DC" w:rsidRDefault="00BA7A0F" w:rsidP="00837FD0">
      <w:pPr>
        <w:tabs>
          <w:tab w:val="left" w:pos="5670"/>
        </w:tabs>
        <w:ind w:left="5103"/>
        <w:jc w:val="both"/>
        <w:rPr>
          <w:sz w:val="22"/>
          <w:szCs w:val="22"/>
        </w:rPr>
      </w:pPr>
      <w:r w:rsidRPr="00E603DC">
        <w:rPr>
          <w:sz w:val="22"/>
          <w:szCs w:val="22"/>
        </w:rPr>
        <w:t>Druskininkų savivaldybės įstaigų teikiamų akredituotos socialinės priežiūros ir kitų socialinės srities paslaugų</w:t>
      </w:r>
      <w:r w:rsidR="00837FD0" w:rsidRPr="00E603DC">
        <w:rPr>
          <w:sz w:val="22"/>
          <w:szCs w:val="22"/>
        </w:rPr>
        <w:t xml:space="preserve"> kokybės kontrolės tvarkos aprašo</w:t>
      </w:r>
      <w:bookmarkStart w:id="0" w:name="_Hlk132188590"/>
    </w:p>
    <w:p w14:paraId="5E201EF1" w14:textId="5E83585C" w:rsidR="00D44C16" w:rsidRPr="00E603DC" w:rsidRDefault="00D44C16" w:rsidP="00837FD0">
      <w:pPr>
        <w:tabs>
          <w:tab w:val="left" w:pos="5670"/>
        </w:tabs>
        <w:ind w:left="5103"/>
        <w:jc w:val="both"/>
        <w:rPr>
          <w:sz w:val="22"/>
          <w:szCs w:val="22"/>
        </w:rPr>
      </w:pPr>
      <w:r w:rsidRPr="00E603DC">
        <w:rPr>
          <w:sz w:val="22"/>
          <w:szCs w:val="22"/>
        </w:rPr>
        <w:t>1 priedas</w:t>
      </w:r>
    </w:p>
    <w:p w14:paraId="114FFB11" w14:textId="77777777" w:rsidR="00D44C16" w:rsidRPr="00CB54CD" w:rsidRDefault="00D44C16" w:rsidP="00D4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rPr>
          <w:b/>
          <w:bCs/>
          <w:color w:val="1D2129"/>
          <w:lang w:eastAsia="lt-LT"/>
        </w:rPr>
      </w:pPr>
    </w:p>
    <w:p w14:paraId="445F63C9" w14:textId="52B2E1CB" w:rsidR="00D44C16" w:rsidRPr="00E603DC" w:rsidRDefault="003E75E1" w:rsidP="00D4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center"/>
        <w:rPr>
          <w:b/>
          <w:bCs/>
          <w:color w:val="1D2129"/>
          <w:sz w:val="22"/>
          <w:szCs w:val="22"/>
          <w:lang w:eastAsia="lt-LT"/>
        </w:rPr>
      </w:pPr>
      <w:r w:rsidRPr="00E603DC">
        <w:rPr>
          <w:b/>
          <w:bCs/>
          <w:sz w:val="22"/>
          <w:szCs w:val="22"/>
        </w:rPr>
        <w:t xml:space="preserve">AKREDITUOTOS SOCIALINĖS PRIEŽIŪROS IR KITŲ SOCIALINĖS SRITIES PASLAUGŲ GAVĖJO </w:t>
      </w:r>
      <w:r w:rsidRPr="00E603DC">
        <w:rPr>
          <w:b/>
          <w:bCs/>
          <w:color w:val="1D2129"/>
          <w:sz w:val="22"/>
          <w:szCs w:val="22"/>
          <w:lang w:eastAsia="lt-LT"/>
        </w:rPr>
        <w:t>APKLAUSOS ANKETA</w:t>
      </w:r>
    </w:p>
    <w:p w14:paraId="1A840118" w14:textId="14854A26" w:rsidR="00D44C16" w:rsidRPr="00136762"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sz w:val="22"/>
          <w:szCs w:val="22"/>
          <w:lang w:eastAsia="lt-LT"/>
        </w:rPr>
      </w:pPr>
      <w:r w:rsidRPr="00136762">
        <w:rPr>
          <w:b/>
          <w:bCs/>
          <w:sz w:val="22"/>
          <w:szCs w:val="22"/>
          <w:lang w:eastAsia="lt-LT"/>
        </w:rPr>
        <w:t>Gerb. Paslaugų gavėjau,</w:t>
      </w:r>
      <w:r w:rsidRPr="00136762">
        <w:rPr>
          <w:sz w:val="22"/>
          <w:szCs w:val="22"/>
          <w:lang w:eastAsia="lt-LT"/>
        </w:rPr>
        <w:t xml:space="preserve"> kviečiame dalyvauti anoniminėje apklausoje apie akredituotos socialinės priežiūros </w:t>
      </w:r>
      <w:r w:rsidR="001B6FFA" w:rsidRPr="00136762">
        <w:rPr>
          <w:sz w:val="22"/>
          <w:szCs w:val="22"/>
          <w:lang w:eastAsia="lt-LT"/>
        </w:rPr>
        <w:t>ir kitų socialinės srities paslaugų</w:t>
      </w:r>
      <w:r w:rsidR="001E44D5" w:rsidRPr="00136762">
        <w:rPr>
          <w:sz w:val="22"/>
          <w:szCs w:val="22"/>
          <w:lang w:eastAsia="lt-LT"/>
        </w:rPr>
        <w:t xml:space="preserve"> (toliau</w:t>
      </w:r>
      <w:r w:rsidR="006C7DCD" w:rsidRPr="00136762">
        <w:rPr>
          <w:sz w:val="22"/>
          <w:szCs w:val="22"/>
          <w:lang w:eastAsia="lt-LT"/>
        </w:rPr>
        <w:t xml:space="preserve"> </w:t>
      </w:r>
      <w:r w:rsidR="001E44D5" w:rsidRPr="00136762">
        <w:rPr>
          <w:sz w:val="22"/>
          <w:szCs w:val="22"/>
          <w:lang w:eastAsia="lt-LT"/>
        </w:rPr>
        <w:t>-</w:t>
      </w:r>
      <w:r w:rsidR="006C7DCD" w:rsidRPr="00136762">
        <w:rPr>
          <w:sz w:val="22"/>
          <w:szCs w:val="22"/>
          <w:lang w:eastAsia="lt-LT"/>
        </w:rPr>
        <w:t xml:space="preserve"> </w:t>
      </w:r>
      <w:r w:rsidR="001E44D5" w:rsidRPr="00136762">
        <w:rPr>
          <w:sz w:val="22"/>
          <w:szCs w:val="22"/>
          <w:lang w:eastAsia="lt-LT"/>
        </w:rPr>
        <w:t>Paslauga)</w:t>
      </w:r>
      <w:r w:rsidR="001B6FFA" w:rsidRPr="00136762">
        <w:rPr>
          <w:sz w:val="22"/>
          <w:szCs w:val="22"/>
          <w:lang w:eastAsia="lt-LT"/>
        </w:rPr>
        <w:t xml:space="preserve"> </w:t>
      </w:r>
      <w:r w:rsidRPr="00136762">
        <w:rPr>
          <w:sz w:val="22"/>
          <w:szCs w:val="22"/>
          <w:lang w:eastAsia="lt-LT"/>
        </w:rPr>
        <w:t xml:space="preserve">kokybę. Apibendrinti rezultatai bus panaudoti tobulinant teikiamų socialinių paslaugų kokybę Druskininkų savivaldybėje. Dėkojame už skirtą laiką - visi atsakymai mums labai svarbūs. </w:t>
      </w:r>
    </w:p>
    <w:p w14:paraId="552ABED9" w14:textId="77777777" w:rsidR="00D44C16" w:rsidRPr="00CB54CD" w:rsidRDefault="00D44C16" w:rsidP="00D44C1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1D2129"/>
          <w:sz w:val="10"/>
          <w:szCs w:val="10"/>
          <w:lang w:eastAsia="lt-LT"/>
        </w:rPr>
      </w:pPr>
    </w:p>
    <w:p w14:paraId="63E86F75" w14:textId="77777777" w:rsidR="00D44C16" w:rsidRPr="00CB54CD" w:rsidRDefault="00D44C16" w:rsidP="00D44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rPr>
          <w:b/>
          <w:color w:val="1D2129"/>
          <w:sz w:val="6"/>
          <w:szCs w:val="6"/>
          <w:lang w:eastAsia="lt-LT"/>
        </w:rPr>
      </w:pPr>
    </w:p>
    <w:p w14:paraId="6708D988" w14:textId="051F107F" w:rsidR="00D44C16" w:rsidRPr="00E603DC" w:rsidRDefault="00D44C16" w:rsidP="001E4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b/>
          <w:bCs/>
          <w:color w:val="1D2129"/>
          <w:sz w:val="22"/>
          <w:szCs w:val="22"/>
          <w:lang w:eastAsia="lt-LT"/>
        </w:rPr>
      </w:pPr>
      <w:r w:rsidRPr="00E603DC">
        <w:rPr>
          <w:b/>
          <w:bCs/>
          <w:color w:val="1D2129"/>
          <w:sz w:val="22"/>
          <w:szCs w:val="22"/>
          <w:lang w:eastAsia="lt-LT"/>
        </w:rPr>
        <w:t xml:space="preserve">1. Pažymėkite lentelėje, kokias </w:t>
      </w:r>
      <w:r w:rsidR="006C7DCD">
        <w:rPr>
          <w:b/>
          <w:bCs/>
          <w:color w:val="1D2129"/>
          <w:sz w:val="22"/>
          <w:szCs w:val="22"/>
          <w:lang w:eastAsia="lt-LT"/>
        </w:rPr>
        <w:t>Paslaugas</w:t>
      </w:r>
      <w:r w:rsidRPr="00E603DC">
        <w:rPr>
          <w:b/>
          <w:bCs/>
          <w:color w:val="1D2129"/>
          <w:sz w:val="22"/>
          <w:szCs w:val="22"/>
          <w:lang w:eastAsia="lt-LT"/>
        </w:rPr>
        <w:t xml:space="preserve"> gavote/gaunate 20..... metais ir įvertinkite jų kokybę?</w:t>
      </w:r>
    </w:p>
    <w:tbl>
      <w:tblPr>
        <w:tblW w:w="960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562"/>
        <w:gridCol w:w="5500"/>
        <w:gridCol w:w="1559"/>
        <w:gridCol w:w="1985"/>
      </w:tblGrid>
      <w:tr w:rsidR="00D44C16" w:rsidRPr="00CB54CD" w14:paraId="5DE8882F" w14:textId="77777777" w:rsidTr="00202A1B">
        <w:tc>
          <w:tcPr>
            <w:tcW w:w="562" w:type="dxa"/>
            <w:tcBorders>
              <w:top w:val="single" w:sz="4" w:space="0" w:color="B4C6E7"/>
              <w:left w:val="single" w:sz="4" w:space="0" w:color="B4C6E7"/>
              <w:bottom w:val="single" w:sz="4" w:space="0" w:color="B4C6E7"/>
              <w:right w:val="single" w:sz="4" w:space="0" w:color="B4C6E7"/>
            </w:tcBorders>
          </w:tcPr>
          <w:p w14:paraId="598E242D" w14:textId="77777777" w:rsidR="00D44C16" w:rsidRPr="00E01391" w:rsidRDefault="00D44C16" w:rsidP="00042B3A">
            <w:pPr>
              <w:jc w:val="center"/>
              <w:rPr>
                <w:b/>
                <w:bCs/>
                <w:color w:val="1D2129"/>
                <w:sz w:val="22"/>
                <w:szCs w:val="22"/>
                <w:lang w:eastAsia="lt-LT"/>
              </w:rPr>
            </w:pPr>
            <w:r w:rsidRPr="00E01391">
              <w:rPr>
                <w:b/>
                <w:bCs/>
                <w:color w:val="1D2129"/>
                <w:sz w:val="22"/>
                <w:szCs w:val="22"/>
                <w:lang w:eastAsia="lt-LT"/>
              </w:rPr>
              <w:t>Eil. Nr.</w:t>
            </w:r>
          </w:p>
        </w:tc>
        <w:tc>
          <w:tcPr>
            <w:tcW w:w="5500" w:type="dxa"/>
            <w:tcBorders>
              <w:top w:val="single" w:sz="4" w:space="0" w:color="B4C6E7"/>
              <w:left w:val="single" w:sz="4" w:space="0" w:color="B4C6E7"/>
              <w:bottom w:val="single" w:sz="4" w:space="0" w:color="B4C6E7"/>
              <w:right w:val="single" w:sz="4" w:space="0" w:color="B4C6E7"/>
            </w:tcBorders>
            <w:hideMark/>
          </w:tcPr>
          <w:p w14:paraId="3D0EB029" w14:textId="77777777" w:rsidR="00D44C16" w:rsidRPr="00E01391" w:rsidRDefault="00D44C16" w:rsidP="00042B3A">
            <w:pPr>
              <w:jc w:val="center"/>
              <w:rPr>
                <w:b/>
                <w:bCs/>
                <w:color w:val="1D2129"/>
                <w:sz w:val="22"/>
                <w:szCs w:val="22"/>
                <w:lang w:eastAsia="lt-LT"/>
              </w:rPr>
            </w:pPr>
            <w:r w:rsidRPr="00E01391">
              <w:rPr>
                <w:b/>
                <w:bCs/>
                <w:color w:val="1D2129"/>
                <w:sz w:val="22"/>
                <w:szCs w:val="22"/>
                <w:lang w:eastAsia="lt-LT"/>
              </w:rPr>
              <w:t>Pabraukite gautą/gaunamą paslaugą</w:t>
            </w:r>
          </w:p>
        </w:tc>
        <w:tc>
          <w:tcPr>
            <w:tcW w:w="1559" w:type="dxa"/>
            <w:tcBorders>
              <w:top w:val="single" w:sz="4" w:space="0" w:color="B4C6E7"/>
              <w:left w:val="single" w:sz="4" w:space="0" w:color="B4C6E7"/>
              <w:bottom w:val="single" w:sz="4" w:space="0" w:color="B4C6E7"/>
              <w:right w:val="single" w:sz="4" w:space="0" w:color="B4C6E7"/>
            </w:tcBorders>
            <w:hideMark/>
          </w:tcPr>
          <w:p w14:paraId="7788D841" w14:textId="1C722EF9" w:rsidR="00D44C16" w:rsidRPr="00E01391" w:rsidRDefault="00D44C16" w:rsidP="00042B3A">
            <w:pPr>
              <w:jc w:val="center"/>
              <w:rPr>
                <w:b/>
                <w:bCs/>
                <w:color w:val="1D2129"/>
                <w:sz w:val="22"/>
                <w:szCs w:val="22"/>
                <w:lang w:eastAsia="lt-LT"/>
              </w:rPr>
            </w:pPr>
            <w:r w:rsidRPr="00E01391">
              <w:rPr>
                <w:b/>
                <w:bCs/>
                <w:color w:val="1D2129"/>
                <w:sz w:val="22"/>
                <w:szCs w:val="22"/>
                <w:lang w:eastAsia="lt-LT"/>
              </w:rPr>
              <w:t xml:space="preserve">Įvertinkite </w:t>
            </w:r>
            <w:r w:rsidR="00DA5408">
              <w:rPr>
                <w:b/>
                <w:bCs/>
                <w:color w:val="1D2129"/>
                <w:sz w:val="22"/>
                <w:szCs w:val="22"/>
                <w:lang w:eastAsia="lt-LT"/>
              </w:rPr>
              <w:t>P</w:t>
            </w:r>
            <w:r w:rsidRPr="00E01391">
              <w:rPr>
                <w:b/>
                <w:bCs/>
                <w:color w:val="1D2129"/>
                <w:sz w:val="22"/>
                <w:szCs w:val="22"/>
                <w:lang w:eastAsia="lt-LT"/>
              </w:rPr>
              <w:t>aslaugos kokybę balais nuo 1 iki 5</w:t>
            </w:r>
          </w:p>
          <w:p w14:paraId="57DD1AC4" w14:textId="77777777" w:rsidR="00D44C16" w:rsidRPr="00CB54CD" w:rsidRDefault="00D44C16" w:rsidP="00042B3A">
            <w:pPr>
              <w:jc w:val="center"/>
              <w:rPr>
                <w:color w:val="1D2129"/>
                <w:sz w:val="20"/>
                <w:lang w:eastAsia="lt-LT"/>
              </w:rPr>
            </w:pPr>
            <w:r w:rsidRPr="00CB54CD">
              <w:rPr>
                <w:color w:val="1D2129"/>
                <w:sz w:val="20"/>
                <w:lang w:eastAsia="lt-LT"/>
              </w:rPr>
              <w:t>(5 - aukščiausias įvertinimas)</w:t>
            </w:r>
          </w:p>
        </w:tc>
        <w:tc>
          <w:tcPr>
            <w:tcW w:w="1985" w:type="dxa"/>
            <w:tcBorders>
              <w:top w:val="single" w:sz="4" w:space="0" w:color="B4C6E7"/>
              <w:left w:val="single" w:sz="4" w:space="0" w:color="B4C6E7"/>
              <w:bottom w:val="single" w:sz="4" w:space="0" w:color="B4C6E7"/>
              <w:right w:val="single" w:sz="4" w:space="0" w:color="B4C6E7"/>
            </w:tcBorders>
            <w:hideMark/>
          </w:tcPr>
          <w:p w14:paraId="5858B36F" w14:textId="52E67936" w:rsidR="00D44C16" w:rsidRPr="00E01391" w:rsidRDefault="00D44C16" w:rsidP="00042B3A">
            <w:pPr>
              <w:ind w:right="-108"/>
              <w:jc w:val="center"/>
              <w:rPr>
                <w:b/>
                <w:bCs/>
                <w:color w:val="1D2129"/>
                <w:sz w:val="22"/>
                <w:szCs w:val="22"/>
                <w:lang w:eastAsia="lt-LT"/>
              </w:rPr>
            </w:pPr>
            <w:r w:rsidRPr="00E01391">
              <w:rPr>
                <w:b/>
                <w:bCs/>
                <w:color w:val="1D2129"/>
                <w:sz w:val="22"/>
                <w:szCs w:val="22"/>
                <w:lang w:eastAsia="lt-LT"/>
              </w:rPr>
              <w:t xml:space="preserve">Įrašykite </w:t>
            </w:r>
            <w:r w:rsidR="006C7DCD">
              <w:rPr>
                <w:b/>
                <w:bCs/>
                <w:color w:val="1D2129"/>
                <w:sz w:val="22"/>
                <w:szCs w:val="22"/>
                <w:lang w:eastAsia="lt-LT"/>
              </w:rPr>
              <w:t>P</w:t>
            </w:r>
            <w:r w:rsidRPr="00E01391">
              <w:rPr>
                <w:b/>
                <w:bCs/>
                <w:color w:val="1D2129"/>
                <w:sz w:val="22"/>
                <w:szCs w:val="22"/>
                <w:lang w:eastAsia="lt-LT"/>
              </w:rPr>
              <w:t>aslaug</w:t>
            </w:r>
            <w:r w:rsidR="006A03DD">
              <w:rPr>
                <w:b/>
                <w:bCs/>
                <w:color w:val="1D2129"/>
                <w:sz w:val="22"/>
                <w:szCs w:val="22"/>
                <w:lang w:eastAsia="lt-LT"/>
              </w:rPr>
              <w:t>as</w:t>
            </w:r>
            <w:r w:rsidRPr="00E01391">
              <w:rPr>
                <w:b/>
                <w:bCs/>
                <w:color w:val="1D2129"/>
                <w:sz w:val="22"/>
                <w:szCs w:val="22"/>
                <w:lang w:eastAsia="lt-LT"/>
              </w:rPr>
              <w:t xml:space="preserve"> teikiančią įstaigą</w:t>
            </w:r>
          </w:p>
        </w:tc>
      </w:tr>
      <w:tr w:rsidR="00D44C16" w:rsidRPr="00CB54CD" w14:paraId="513FBD9E" w14:textId="77777777" w:rsidTr="00202A1B">
        <w:tc>
          <w:tcPr>
            <w:tcW w:w="562" w:type="dxa"/>
            <w:tcBorders>
              <w:top w:val="single" w:sz="4" w:space="0" w:color="B4C6E7"/>
              <w:left w:val="single" w:sz="4" w:space="0" w:color="B4C6E7"/>
              <w:bottom w:val="single" w:sz="4" w:space="0" w:color="B4C6E7"/>
              <w:right w:val="single" w:sz="4" w:space="0" w:color="B4C6E7"/>
            </w:tcBorders>
          </w:tcPr>
          <w:p w14:paraId="3CBD4B44" w14:textId="77777777" w:rsidR="00D44C16" w:rsidRPr="00A824D9" w:rsidRDefault="00D44C16" w:rsidP="00042B3A">
            <w:pPr>
              <w:rPr>
                <w:color w:val="1D2129"/>
                <w:sz w:val="22"/>
                <w:szCs w:val="22"/>
                <w:lang w:eastAsia="lt-LT"/>
              </w:rPr>
            </w:pPr>
            <w:r w:rsidRPr="00A824D9">
              <w:rPr>
                <w:color w:val="1D2129"/>
                <w:sz w:val="22"/>
                <w:szCs w:val="22"/>
                <w:lang w:eastAsia="lt-LT"/>
              </w:rPr>
              <w:t>1.</w:t>
            </w:r>
          </w:p>
        </w:tc>
        <w:tc>
          <w:tcPr>
            <w:tcW w:w="5500" w:type="dxa"/>
            <w:tcBorders>
              <w:top w:val="single" w:sz="4" w:space="0" w:color="B4C6E7"/>
              <w:left w:val="single" w:sz="4" w:space="0" w:color="B4C6E7"/>
              <w:bottom w:val="single" w:sz="4" w:space="0" w:color="B4C6E7"/>
              <w:right w:val="single" w:sz="4" w:space="0" w:color="B4C6E7"/>
            </w:tcBorders>
            <w:hideMark/>
          </w:tcPr>
          <w:p w14:paraId="44FD4186" w14:textId="77777777" w:rsidR="00D44C16" w:rsidRPr="0023361F" w:rsidRDefault="00D44C16" w:rsidP="00042B3A">
            <w:pPr>
              <w:rPr>
                <w:b/>
                <w:bCs/>
                <w:sz w:val="22"/>
                <w:szCs w:val="22"/>
                <w:lang w:eastAsia="lt-LT"/>
              </w:rPr>
            </w:pPr>
            <w:r w:rsidRPr="0023361F">
              <w:rPr>
                <w:sz w:val="22"/>
                <w:szCs w:val="22"/>
                <w:lang w:eastAsia="lt-LT"/>
              </w:rPr>
              <w:t>Vaikų dienos socialinė priežiūra</w:t>
            </w:r>
          </w:p>
        </w:tc>
        <w:tc>
          <w:tcPr>
            <w:tcW w:w="1559" w:type="dxa"/>
            <w:tcBorders>
              <w:top w:val="single" w:sz="4" w:space="0" w:color="B4C6E7"/>
              <w:left w:val="single" w:sz="4" w:space="0" w:color="B4C6E7"/>
              <w:bottom w:val="single" w:sz="4" w:space="0" w:color="B4C6E7"/>
              <w:right w:val="single" w:sz="4" w:space="0" w:color="B4C6E7"/>
            </w:tcBorders>
          </w:tcPr>
          <w:p w14:paraId="42C79902" w14:textId="77777777" w:rsidR="00D44C16" w:rsidRPr="00A824D9" w:rsidRDefault="00D44C16" w:rsidP="00042B3A">
            <w:pPr>
              <w:rPr>
                <w:color w:val="1D2129"/>
                <w:sz w:val="22"/>
                <w:szCs w:val="22"/>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7E45A7B5" w14:textId="77777777" w:rsidR="00D44C16" w:rsidRPr="00A824D9" w:rsidRDefault="00D44C16" w:rsidP="00042B3A">
            <w:pPr>
              <w:rPr>
                <w:color w:val="1D2129"/>
                <w:sz w:val="22"/>
                <w:szCs w:val="22"/>
                <w:lang w:eastAsia="lt-LT"/>
              </w:rPr>
            </w:pPr>
          </w:p>
        </w:tc>
      </w:tr>
      <w:tr w:rsidR="00D44C16" w:rsidRPr="00CB54CD" w14:paraId="458317D8" w14:textId="77777777" w:rsidTr="00202A1B">
        <w:tc>
          <w:tcPr>
            <w:tcW w:w="562" w:type="dxa"/>
            <w:tcBorders>
              <w:top w:val="single" w:sz="4" w:space="0" w:color="B4C6E7"/>
              <w:left w:val="single" w:sz="4" w:space="0" w:color="B4C6E7"/>
              <w:bottom w:val="single" w:sz="4" w:space="0" w:color="B4C6E7"/>
              <w:right w:val="single" w:sz="4" w:space="0" w:color="B4C6E7"/>
            </w:tcBorders>
          </w:tcPr>
          <w:p w14:paraId="155A41C6" w14:textId="77777777" w:rsidR="00D44C16" w:rsidRPr="00A824D9" w:rsidRDefault="00D44C16" w:rsidP="00042B3A">
            <w:pPr>
              <w:rPr>
                <w:color w:val="1D2129"/>
                <w:sz w:val="22"/>
                <w:szCs w:val="22"/>
                <w:lang w:eastAsia="lt-LT"/>
              </w:rPr>
            </w:pPr>
            <w:r w:rsidRPr="00A824D9">
              <w:rPr>
                <w:color w:val="1D2129"/>
                <w:sz w:val="22"/>
                <w:szCs w:val="22"/>
                <w:lang w:eastAsia="lt-LT"/>
              </w:rPr>
              <w:t>2.</w:t>
            </w:r>
          </w:p>
        </w:tc>
        <w:tc>
          <w:tcPr>
            <w:tcW w:w="5500" w:type="dxa"/>
            <w:tcBorders>
              <w:top w:val="single" w:sz="4" w:space="0" w:color="B4C6E7"/>
              <w:left w:val="single" w:sz="4" w:space="0" w:color="B4C6E7"/>
              <w:bottom w:val="single" w:sz="4" w:space="0" w:color="B4C6E7"/>
              <w:right w:val="single" w:sz="4" w:space="0" w:color="B4C6E7"/>
            </w:tcBorders>
            <w:hideMark/>
          </w:tcPr>
          <w:p w14:paraId="429A0792" w14:textId="77777777" w:rsidR="00D44C16" w:rsidRDefault="00D44C16" w:rsidP="00042B3A">
            <w:pPr>
              <w:rPr>
                <w:b/>
                <w:bCs/>
                <w:sz w:val="22"/>
                <w:szCs w:val="22"/>
                <w:highlight w:val="lightGray"/>
                <w:lang w:eastAsia="lt-LT"/>
              </w:rPr>
            </w:pPr>
            <w:r w:rsidRPr="0023361F">
              <w:rPr>
                <w:sz w:val="22"/>
                <w:szCs w:val="22"/>
                <w:lang w:eastAsia="lt-LT"/>
              </w:rPr>
              <w:t>Pagalba į namus</w:t>
            </w:r>
          </w:p>
        </w:tc>
        <w:tc>
          <w:tcPr>
            <w:tcW w:w="1559" w:type="dxa"/>
            <w:tcBorders>
              <w:top w:val="single" w:sz="4" w:space="0" w:color="B4C6E7"/>
              <w:left w:val="single" w:sz="4" w:space="0" w:color="B4C6E7"/>
              <w:bottom w:val="single" w:sz="4" w:space="0" w:color="B4C6E7"/>
              <w:right w:val="single" w:sz="4" w:space="0" w:color="B4C6E7"/>
            </w:tcBorders>
          </w:tcPr>
          <w:p w14:paraId="2A21402F"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58A8243D" w14:textId="77777777" w:rsidR="00D44C16" w:rsidRDefault="00D44C16" w:rsidP="00042B3A">
            <w:pPr>
              <w:rPr>
                <w:color w:val="1D2129"/>
                <w:sz w:val="22"/>
                <w:szCs w:val="22"/>
                <w:highlight w:val="lightGray"/>
                <w:lang w:eastAsia="lt-LT"/>
              </w:rPr>
            </w:pPr>
          </w:p>
        </w:tc>
      </w:tr>
      <w:tr w:rsidR="00D44C16" w:rsidRPr="00CB54CD" w14:paraId="441401C8" w14:textId="77777777" w:rsidTr="00202A1B">
        <w:tc>
          <w:tcPr>
            <w:tcW w:w="562" w:type="dxa"/>
            <w:tcBorders>
              <w:top w:val="single" w:sz="4" w:space="0" w:color="B4C6E7"/>
              <w:left w:val="single" w:sz="4" w:space="0" w:color="B4C6E7"/>
              <w:bottom w:val="single" w:sz="4" w:space="0" w:color="B4C6E7"/>
              <w:right w:val="single" w:sz="4" w:space="0" w:color="B4C6E7"/>
            </w:tcBorders>
          </w:tcPr>
          <w:p w14:paraId="51369195" w14:textId="77777777" w:rsidR="00D44C16" w:rsidRPr="00A824D9" w:rsidRDefault="00D44C16" w:rsidP="00042B3A">
            <w:pPr>
              <w:rPr>
                <w:color w:val="1D2129"/>
                <w:sz w:val="22"/>
                <w:szCs w:val="22"/>
                <w:lang w:eastAsia="lt-LT"/>
              </w:rPr>
            </w:pPr>
            <w:r w:rsidRPr="00A824D9">
              <w:rPr>
                <w:color w:val="1D2129"/>
                <w:sz w:val="22"/>
                <w:szCs w:val="22"/>
                <w:lang w:eastAsia="lt-LT"/>
              </w:rPr>
              <w:t>3.</w:t>
            </w:r>
          </w:p>
        </w:tc>
        <w:tc>
          <w:tcPr>
            <w:tcW w:w="5500" w:type="dxa"/>
            <w:tcBorders>
              <w:top w:val="single" w:sz="4" w:space="0" w:color="B4C6E7"/>
              <w:left w:val="single" w:sz="4" w:space="0" w:color="B4C6E7"/>
              <w:bottom w:val="single" w:sz="4" w:space="0" w:color="B4C6E7"/>
              <w:right w:val="single" w:sz="4" w:space="0" w:color="B4C6E7"/>
            </w:tcBorders>
            <w:hideMark/>
          </w:tcPr>
          <w:p w14:paraId="357BF259" w14:textId="77777777" w:rsidR="00D44C16" w:rsidRDefault="00D44C16" w:rsidP="00042B3A">
            <w:pPr>
              <w:rPr>
                <w:b/>
                <w:bCs/>
                <w:sz w:val="22"/>
                <w:szCs w:val="22"/>
                <w:highlight w:val="lightGray"/>
                <w:lang w:eastAsia="lt-LT"/>
              </w:rPr>
            </w:pPr>
            <w:r w:rsidRPr="0023361F">
              <w:rPr>
                <w:sz w:val="22"/>
                <w:szCs w:val="22"/>
                <w:lang w:eastAsia="lt-LT"/>
              </w:rPr>
              <w:t>Socialinių įgūdžių ugdymas, palaikymas ir (ar) atkūrimas Druskininkų SPC neįgaliųjų dienos centre</w:t>
            </w:r>
          </w:p>
        </w:tc>
        <w:tc>
          <w:tcPr>
            <w:tcW w:w="1559" w:type="dxa"/>
            <w:tcBorders>
              <w:top w:val="single" w:sz="4" w:space="0" w:color="B4C6E7"/>
              <w:left w:val="single" w:sz="4" w:space="0" w:color="B4C6E7"/>
              <w:bottom w:val="single" w:sz="4" w:space="0" w:color="B4C6E7"/>
              <w:right w:val="single" w:sz="4" w:space="0" w:color="B4C6E7"/>
            </w:tcBorders>
          </w:tcPr>
          <w:p w14:paraId="6F0D056A"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61959F7A" w14:textId="77777777" w:rsidR="00D44C16" w:rsidRDefault="00D44C16" w:rsidP="00042B3A">
            <w:pPr>
              <w:rPr>
                <w:color w:val="1D2129"/>
                <w:sz w:val="22"/>
                <w:szCs w:val="22"/>
                <w:highlight w:val="lightGray"/>
                <w:lang w:eastAsia="lt-LT"/>
              </w:rPr>
            </w:pPr>
          </w:p>
        </w:tc>
      </w:tr>
      <w:tr w:rsidR="00D44C16" w:rsidRPr="00CB54CD" w14:paraId="33870E4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4E95362A" w14:textId="77777777" w:rsidR="00D44C16" w:rsidRPr="00A824D9" w:rsidRDefault="00D44C16" w:rsidP="00042B3A">
            <w:pPr>
              <w:rPr>
                <w:color w:val="1D2129"/>
                <w:sz w:val="22"/>
                <w:szCs w:val="22"/>
                <w:lang w:eastAsia="lt-LT"/>
              </w:rPr>
            </w:pPr>
            <w:r w:rsidRPr="00A824D9">
              <w:rPr>
                <w:color w:val="1D2129"/>
                <w:sz w:val="22"/>
                <w:szCs w:val="22"/>
                <w:lang w:eastAsia="lt-LT"/>
              </w:rPr>
              <w:t>4.</w:t>
            </w:r>
          </w:p>
        </w:tc>
        <w:tc>
          <w:tcPr>
            <w:tcW w:w="5500" w:type="dxa"/>
            <w:tcBorders>
              <w:top w:val="single" w:sz="4" w:space="0" w:color="B4C6E7"/>
              <w:left w:val="single" w:sz="4" w:space="0" w:color="B4C6E7"/>
              <w:bottom w:val="single" w:sz="4" w:space="0" w:color="B4C6E7"/>
              <w:right w:val="single" w:sz="4" w:space="0" w:color="B4C6E7"/>
            </w:tcBorders>
            <w:hideMark/>
          </w:tcPr>
          <w:p w14:paraId="4D4BC14C" w14:textId="77777777" w:rsidR="00D44C16" w:rsidRDefault="00D44C16" w:rsidP="00042B3A">
            <w:pPr>
              <w:rPr>
                <w:b/>
                <w:bCs/>
                <w:sz w:val="22"/>
                <w:szCs w:val="22"/>
                <w:highlight w:val="lightGray"/>
                <w:lang w:eastAsia="lt-LT"/>
              </w:rPr>
            </w:pPr>
            <w:r w:rsidRPr="0023361F">
              <w:rPr>
                <w:sz w:val="22"/>
                <w:szCs w:val="22"/>
                <w:lang w:eastAsia="lt-LT"/>
              </w:rPr>
              <w:t>Apgyvendinimas savarankiško gyvenimo namuose</w:t>
            </w:r>
          </w:p>
        </w:tc>
        <w:tc>
          <w:tcPr>
            <w:tcW w:w="1559" w:type="dxa"/>
            <w:tcBorders>
              <w:top w:val="single" w:sz="4" w:space="0" w:color="B4C6E7"/>
              <w:left w:val="single" w:sz="4" w:space="0" w:color="B4C6E7"/>
              <w:bottom w:val="single" w:sz="4" w:space="0" w:color="B4C6E7"/>
              <w:right w:val="single" w:sz="4" w:space="0" w:color="B4C6E7"/>
            </w:tcBorders>
          </w:tcPr>
          <w:p w14:paraId="6E436ADB"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2B674321" w14:textId="77777777" w:rsidR="00D44C16" w:rsidRDefault="00D44C16" w:rsidP="00042B3A">
            <w:pPr>
              <w:rPr>
                <w:color w:val="1D2129"/>
                <w:sz w:val="22"/>
                <w:szCs w:val="22"/>
                <w:highlight w:val="lightGray"/>
                <w:lang w:eastAsia="lt-LT"/>
              </w:rPr>
            </w:pPr>
          </w:p>
        </w:tc>
      </w:tr>
      <w:tr w:rsidR="00D44C16" w:rsidRPr="00CB54CD" w14:paraId="51AF46E8" w14:textId="77777777" w:rsidTr="00202A1B">
        <w:tc>
          <w:tcPr>
            <w:tcW w:w="562" w:type="dxa"/>
            <w:tcBorders>
              <w:top w:val="single" w:sz="4" w:space="0" w:color="B4C6E7"/>
              <w:left w:val="single" w:sz="4" w:space="0" w:color="B4C6E7"/>
              <w:bottom w:val="single" w:sz="4" w:space="0" w:color="B4C6E7"/>
              <w:right w:val="single" w:sz="4" w:space="0" w:color="B4C6E7"/>
            </w:tcBorders>
          </w:tcPr>
          <w:p w14:paraId="5F3C541F" w14:textId="77777777" w:rsidR="00D44C16" w:rsidRPr="00A824D9" w:rsidRDefault="00D44C16" w:rsidP="00042B3A">
            <w:pPr>
              <w:rPr>
                <w:color w:val="1D2129"/>
                <w:sz w:val="22"/>
                <w:szCs w:val="22"/>
                <w:lang w:eastAsia="lt-LT"/>
              </w:rPr>
            </w:pPr>
            <w:r w:rsidRPr="00A824D9">
              <w:rPr>
                <w:color w:val="1D2129"/>
                <w:sz w:val="22"/>
                <w:szCs w:val="22"/>
                <w:lang w:eastAsia="lt-LT"/>
              </w:rPr>
              <w:t>5.</w:t>
            </w:r>
          </w:p>
        </w:tc>
        <w:tc>
          <w:tcPr>
            <w:tcW w:w="5500" w:type="dxa"/>
            <w:tcBorders>
              <w:top w:val="single" w:sz="4" w:space="0" w:color="B4C6E7"/>
              <w:left w:val="single" w:sz="4" w:space="0" w:color="B4C6E7"/>
              <w:bottom w:val="single" w:sz="4" w:space="0" w:color="B4C6E7"/>
              <w:right w:val="single" w:sz="4" w:space="0" w:color="B4C6E7"/>
            </w:tcBorders>
            <w:hideMark/>
          </w:tcPr>
          <w:p w14:paraId="28741349" w14:textId="77777777" w:rsidR="00D44C16" w:rsidRDefault="00D44C16" w:rsidP="00042B3A">
            <w:pPr>
              <w:rPr>
                <w:b/>
                <w:bCs/>
                <w:sz w:val="22"/>
                <w:szCs w:val="22"/>
                <w:highlight w:val="lightGray"/>
                <w:lang w:eastAsia="lt-LT"/>
              </w:rPr>
            </w:pPr>
            <w:r w:rsidRPr="0023361F">
              <w:rPr>
                <w:sz w:val="22"/>
                <w:szCs w:val="22"/>
                <w:lang w:eastAsia="lt-LT"/>
              </w:rPr>
              <w:t xml:space="preserve">Laikinas </w:t>
            </w:r>
            <w:proofErr w:type="spellStart"/>
            <w:r w:rsidRPr="0023361F">
              <w:rPr>
                <w:sz w:val="22"/>
                <w:szCs w:val="22"/>
                <w:lang w:eastAsia="lt-LT"/>
              </w:rPr>
              <w:t>apnakvindinimas</w:t>
            </w:r>
            <w:proofErr w:type="spellEnd"/>
          </w:p>
        </w:tc>
        <w:tc>
          <w:tcPr>
            <w:tcW w:w="1559" w:type="dxa"/>
            <w:tcBorders>
              <w:top w:val="single" w:sz="4" w:space="0" w:color="B4C6E7"/>
              <w:left w:val="single" w:sz="4" w:space="0" w:color="B4C6E7"/>
              <w:bottom w:val="single" w:sz="4" w:space="0" w:color="B4C6E7"/>
              <w:right w:val="single" w:sz="4" w:space="0" w:color="B4C6E7"/>
            </w:tcBorders>
          </w:tcPr>
          <w:p w14:paraId="0814B230"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1D0486AC" w14:textId="77777777" w:rsidR="00D44C16" w:rsidRDefault="00D44C16" w:rsidP="00042B3A">
            <w:pPr>
              <w:rPr>
                <w:color w:val="1D2129"/>
                <w:sz w:val="22"/>
                <w:szCs w:val="22"/>
                <w:highlight w:val="lightGray"/>
                <w:lang w:eastAsia="lt-LT"/>
              </w:rPr>
            </w:pPr>
          </w:p>
        </w:tc>
      </w:tr>
      <w:tr w:rsidR="00D44C16" w:rsidRPr="00CB54CD" w14:paraId="0A0A8C1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4C4004A1" w14:textId="77777777" w:rsidR="00D44C16" w:rsidRPr="00A824D9" w:rsidRDefault="00D44C16" w:rsidP="00042B3A">
            <w:pPr>
              <w:rPr>
                <w:color w:val="1D2129"/>
                <w:sz w:val="22"/>
                <w:szCs w:val="22"/>
                <w:lang w:eastAsia="lt-LT"/>
              </w:rPr>
            </w:pPr>
            <w:r w:rsidRPr="00A824D9">
              <w:rPr>
                <w:color w:val="1D2129"/>
                <w:sz w:val="22"/>
                <w:szCs w:val="22"/>
                <w:lang w:eastAsia="lt-LT"/>
              </w:rPr>
              <w:t>6.</w:t>
            </w:r>
          </w:p>
        </w:tc>
        <w:tc>
          <w:tcPr>
            <w:tcW w:w="5500" w:type="dxa"/>
            <w:tcBorders>
              <w:top w:val="single" w:sz="4" w:space="0" w:color="B4C6E7"/>
              <w:left w:val="single" w:sz="4" w:space="0" w:color="B4C6E7"/>
              <w:bottom w:val="single" w:sz="4" w:space="0" w:color="B4C6E7"/>
              <w:right w:val="single" w:sz="4" w:space="0" w:color="B4C6E7"/>
            </w:tcBorders>
            <w:hideMark/>
          </w:tcPr>
          <w:p w14:paraId="4EFE5FDE" w14:textId="77777777" w:rsidR="00D44C16" w:rsidRPr="0023361F" w:rsidRDefault="00D44C16" w:rsidP="00042B3A">
            <w:pPr>
              <w:rPr>
                <w:b/>
                <w:bCs/>
                <w:sz w:val="22"/>
                <w:szCs w:val="22"/>
                <w:lang w:eastAsia="lt-LT"/>
              </w:rPr>
            </w:pPr>
            <w:r w:rsidRPr="0023361F">
              <w:rPr>
                <w:sz w:val="22"/>
                <w:szCs w:val="22"/>
                <w:lang w:eastAsia="lt-LT"/>
              </w:rPr>
              <w:t>Psichosocialinė pagalba</w:t>
            </w:r>
          </w:p>
        </w:tc>
        <w:tc>
          <w:tcPr>
            <w:tcW w:w="1559" w:type="dxa"/>
            <w:tcBorders>
              <w:top w:val="single" w:sz="4" w:space="0" w:color="B4C6E7"/>
              <w:left w:val="single" w:sz="4" w:space="0" w:color="B4C6E7"/>
              <w:bottom w:val="single" w:sz="4" w:space="0" w:color="B4C6E7"/>
              <w:right w:val="single" w:sz="4" w:space="0" w:color="B4C6E7"/>
            </w:tcBorders>
          </w:tcPr>
          <w:p w14:paraId="0FB09727"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04A35BEF" w14:textId="77777777" w:rsidR="00D44C16" w:rsidRDefault="00D44C16" w:rsidP="00042B3A">
            <w:pPr>
              <w:rPr>
                <w:color w:val="1D2129"/>
                <w:sz w:val="22"/>
                <w:szCs w:val="22"/>
                <w:highlight w:val="lightGray"/>
                <w:lang w:eastAsia="lt-LT"/>
              </w:rPr>
            </w:pPr>
          </w:p>
        </w:tc>
      </w:tr>
      <w:tr w:rsidR="00D44C16" w:rsidRPr="00CB54CD" w14:paraId="724FC845" w14:textId="77777777" w:rsidTr="00202A1B">
        <w:tc>
          <w:tcPr>
            <w:tcW w:w="562" w:type="dxa"/>
            <w:tcBorders>
              <w:top w:val="single" w:sz="4" w:space="0" w:color="B4C6E7"/>
              <w:left w:val="single" w:sz="4" w:space="0" w:color="B4C6E7"/>
              <w:bottom w:val="single" w:sz="4" w:space="0" w:color="B4C6E7"/>
              <w:right w:val="single" w:sz="4" w:space="0" w:color="B4C6E7"/>
            </w:tcBorders>
          </w:tcPr>
          <w:p w14:paraId="51ADCF0F" w14:textId="77777777" w:rsidR="00D44C16" w:rsidRPr="00A824D9" w:rsidRDefault="00D44C16" w:rsidP="00042B3A">
            <w:pPr>
              <w:rPr>
                <w:color w:val="1D2129"/>
                <w:sz w:val="22"/>
                <w:szCs w:val="22"/>
                <w:lang w:eastAsia="lt-LT"/>
              </w:rPr>
            </w:pPr>
            <w:r w:rsidRPr="00A824D9">
              <w:rPr>
                <w:color w:val="1D2129"/>
                <w:sz w:val="22"/>
                <w:szCs w:val="22"/>
                <w:lang w:eastAsia="lt-LT"/>
              </w:rPr>
              <w:t>7.</w:t>
            </w:r>
          </w:p>
        </w:tc>
        <w:tc>
          <w:tcPr>
            <w:tcW w:w="5500" w:type="dxa"/>
            <w:tcBorders>
              <w:top w:val="single" w:sz="4" w:space="0" w:color="B4C6E7"/>
              <w:left w:val="single" w:sz="4" w:space="0" w:color="B4C6E7"/>
              <w:bottom w:val="single" w:sz="4" w:space="0" w:color="B4C6E7"/>
              <w:right w:val="single" w:sz="4" w:space="0" w:color="B4C6E7"/>
            </w:tcBorders>
            <w:hideMark/>
          </w:tcPr>
          <w:p w14:paraId="13ED57D5" w14:textId="77777777" w:rsidR="00D44C16" w:rsidRPr="0023361F" w:rsidRDefault="00D44C16" w:rsidP="00042B3A">
            <w:pPr>
              <w:rPr>
                <w:b/>
                <w:bCs/>
                <w:sz w:val="22"/>
                <w:szCs w:val="22"/>
                <w:lang w:eastAsia="lt-LT"/>
              </w:rPr>
            </w:pPr>
            <w:r w:rsidRPr="0023361F">
              <w:rPr>
                <w:sz w:val="22"/>
                <w:szCs w:val="22"/>
                <w:lang w:eastAsia="lt-LT"/>
              </w:rPr>
              <w:t>Pagalba globėjams (rūpintojams), budintiems globotojams, įtėviams bei besirengiantiems jais tapti</w:t>
            </w:r>
          </w:p>
        </w:tc>
        <w:tc>
          <w:tcPr>
            <w:tcW w:w="1559" w:type="dxa"/>
            <w:tcBorders>
              <w:top w:val="single" w:sz="4" w:space="0" w:color="B4C6E7"/>
              <w:left w:val="single" w:sz="4" w:space="0" w:color="B4C6E7"/>
              <w:bottom w:val="single" w:sz="4" w:space="0" w:color="B4C6E7"/>
              <w:right w:val="single" w:sz="4" w:space="0" w:color="B4C6E7"/>
            </w:tcBorders>
          </w:tcPr>
          <w:p w14:paraId="134F30A4"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6009C823" w14:textId="77777777" w:rsidR="00D44C16" w:rsidRDefault="00D44C16" w:rsidP="00042B3A">
            <w:pPr>
              <w:rPr>
                <w:color w:val="1D2129"/>
                <w:sz w:val="22"/>
                <w:szCs w:val="22"/>
                <w:highlight w:val="lightGray"/>
                <w:lang w:eastAsia="lt-LT"/>
              </w:rPr>
            </w:pPr>
          </w:p>
        </w:tc>
      </w:tr>
      <w:tr w:rsidR="00D44C16" w:rsidRPr="00CB54CD" w14:paraId="43D525E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79C2EBEF" w14:textId="77777777" w:rsidR="00D44C16" w:rsidRPr="00A824D9" w:rsidRDefault="00D44C16" w:rsidP="00042B3A">
            <w:pPr>
              <w:rPr>
                <w:color w:val="000000"/>
                <w:sz w:val="22"/>
                <w:szCs w:val="22"/>
                <w:lang w:eastAsia="lt-LT"/>
              </w:rPr>
            </w:pPr>
            <w:r w:rsidRPr="00A824D9">
              <w:rPr>
                <w:color w:val="000000"/>
                <w:sz w:val="22"/>
                <w:szCs w:val="22"/>
                <w:lang w:eastAsia="lt-LT"/>
              </w:rPr>
              <w:t>8.</w:t>
            </w:r>
          </w:p>
        </w:tc>
        <w:tc>
          <w:tcPr>
            <w:tcW w:w="5500" w:type="dxa"/>
            <w:tcBorders>
              <w:top w:val="single" w:sz="4" w:space="0" w:color="B4C6E7"/>
              <w:left w:val="single" w:sz="4" w:space="0" w:color="B4C6E7"/>
              <w:bottom w:val="single" w:sz="4" w:space="0" w:color="B4C6E7"/>
              <w:right w:val="single" w:sz="4" w:space="0" w:color="B4C6E7"/>
            </w:tcBorders>
            <w:hideMark/>
          </w:tcPr>
          <w:p w14:paraId="45E22D2E" w14:textId="77777777" w:rsidR="00D44C16" w:rsidRDefault="00D44C16" w:rsidP="00042B3A">
            <w:pPr>
              <w:rPr>
                <w:sz w:val="22"/>
                <w:szCs w:val="22"/>
                <w:highlight w:val="lightGray"/>
                <w:lang w:eastAsia="lt-LT"/>
              </w:rPr>
            </w:pPr>
            <w:r w:rsidRPr="0023361F">
              <w:rPr>
                <w:sz w:val="22"/>
                <w:szCs w:val="22"/>
                <w:lang w:eastAsia="lt-LT"/>
              </w:rPr>
              <w:t>Intensyvi krizių įveikimo pagalba</w:t>
            </w:r>
          </w:p>
        </w:tc>
        <w:tc>
          <w:tcPr>
            <w:tcW w:w="1559" w:type="dxa"/>
            <w:tcBorders>
              <w:top w:val="single" w:sz="4" w:space="0" w:color="B4C6E7"/>
              <w:left w:val="single" w:sz="4" w:space="0" w:color="B4C6E7"/>
              <w:bottom w:val="single" w:sz="4" w:space="0" w:color="B4C6E7"/>
              <w:right w:val="single" w:sz="4" w:space="0" w:color="B4C6E7"/>
            </w:tcBorders>
          </w:tcPr>
          <w:p w14:paraId="10EC1335"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4BA99565" w14:textId="77777777" w:rsidR="00D44C16" w:rsidRDefault="00D44C16" w:rsidP="00042B3A">
            <w:pPr>
              <w:rPr>
                <w:color w:val="1D2129"/>
                <w:sz w:val="22"/>
                <w:szCs w:val="22"/>
                <w:highlight w:val="lightGray"/>
                <w:lang w:eastAsia="lt-LT"/>
              </w:rPr>
            </w:pPr>
          </w:p>
        </w:tc>
      </w:tr>
      <w:tr w:rsidR="00D44C16" w:rsidRPr="00CB54CD" w14:paraId="7285716E" w14:textId="77777777" w:rsidTr="00202A1B">
        <w:tc>
          <w:tcPr>
            <w:tcW w:w="562" w:type="dxa"/>
            <w:tcBorders>
              <w:top w:val="single" w:sz="4" w:space="0" w:color="B4C6E7"/>
              <w:left w:val="single" w:sz="4" w:space="0" w:color="B4C6E7"/>
              <w:bottom w:val="single" w:sz="4" w:space="0" w:color="B4C6E7"/>
              <w:right w:val="single" w:sz="4" w:space="0" w:color="B4C6E7"/>
            </w:tcBorders>
          </w:tcPr>
          <w:p w14:paraId="631CAD97" w14:textId="77777777" w:rsidR="00D44C16" w:rsidRPr="00A824D9" w:rsidRDefault="00D44C16" w:rsidP="00042B3A">
            <w:pPr>
              <w:rPr>
                <w:color w:val="000000"/>
                <w:sz w:val="22"/>
                <w:szCs w:val="22"/>
                <w:lang w:eastAsia="lt-LT"/>
              </w:rPr>
            </w:pPr>
            <w:r w:rsidRPr="00A824D9">
              <w:rPr>
                <w:color w:val="000000"/>
                <w:sz w:val="22"/>
                <w:szCs w:val="22"/>
                <w:lang w:eastAsia="lt-LT"/>
              </w:rPr>
              <w:t>9.</w:t>
            </w:r>
          </w:p>
        </w:tc>
        <w:tc>
          <w:tcPr>
            <w:tcW w:w="5500" w:type="dxa"/>
            <w:tcBorders>
              <w:top w:val="single" w:sz="4" w:space="0" w:color="B4C6E7"/>
              <w:left w:val="single" w:sz="4" w:space="0" w:color="B4C6E7"/>
              <w:bottom w:val="single" w:sz="4" w:space="0" w:color="B4C6E7"/>
              <w:right w:val="single" w:sz="4" w:space="0" w:color="B4C6E7"/>
            </w:tcBorders>
            <w:hideMark/>
          </w:tcPr>
          <w:p w14:paraId="5E3C7868" w14:textId="55A6CB56" w:rsidR="00D44C16" w:rsidRPr="0023361F" w:rsidRDefault="00D44C16" w:rsidP="00042B3A">
            <w:pPr>
              <w:rPr>
                <w:sz w:val="22"/>
                <w:szCs w:val="22"/>
                <w:lang w:eastAsia="lt-LT"/>
              </w:rPr>
            </w:pPr>
            <w:r w:rsidRPr="0023361F">
              <w:rPr>
                <w:sz w:val="22"/>
                <w:szCs w:val="22"/>
                <w:lang w:eastAsia="lt-LT"/>
              </w:rPr>
              <w:t xml:space="preserve">Laikinas atokvėpis </w:t>
            </w:r>
            <w:r w:rsidR="00FD7618" w:rsidRPr="0023361F">
              <w:rPr>
                <w:sz w:val="22"/>
                <w:szCs w:val="22"/>
                <w:lang w:eastAsia="lt-LT"/>
              </w:rPr>
              <w:t>(socialinė priežiūra)</w:t>
            </w:r>
          </w:p>
        </w:tc>
        <w:tc>
          <w:tcPr>
            <w:tcW w:w="1559" w:type="dxa"/>
            <w:tcBorders>
              <w:top w:val="single" w:sz="4" w:space="0" w:color="B4C6E7"/>
              <w:left w:val="single" w:sz="4" w:space="0" w:color="B4C6E7"/>
              <w:bottom w:val="single" w:sz="4" w:space="0" w:color="B4C6E7"/>
              <w:right w:val="single" w:sz="4" w:space="0" w:color="B4C6E7"/>
            </w:tcBorders>
          </w:tcPr>
          <w:p w14:paraId="50E425F7" w14:textId="77777777" w:rsidR="00D44C16" w:rsidRDefault="00D44C16" w:rsidP="00042B3A">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5B915C0E" w14:textId="77777777" w:rsidR="00D44C16" w:rsidRDefault="00D44C16" w:rsidP="00042B3A">
            <w:pPr>
              <w:rPr>
                <w:color w:val="1D2129"/>
                <w:sz w:val="22"/>
                <w:szCs w:val="22"/>
                <w:highlight w:val="lightGray"/>
                <w:lang w:eastAsia="lt-LT"/>
              </w:rPr>
            </w:pPr>
          </w:p>
        </w:tc>
      </w:tr>
      <w:tr w:rsidR="00FD7618" w:rsidRPr="00CB54CD" w14:paraId="6497C082" w14:textId="77777777" w:rsidTr="00202A1B">
        <w:tc>
          <w:tcPr>
            <w:tcW w:w="562" w:type="dxa"/>
            <w:tcBorders>
              <w:top w:val="single" w:sz="4" w:space="0" w:color="B4C6E7"/>
              <w:left w:val="single" w:sz="4" w:space="0" w:color="B4C6E7"/>
              <w:bottom w:val="single" w:sz="4" w:space="0" w:color="B4C6E7"/>
              <w:right w:val="single" w:sz="4" w:space="0" w:color="B4C6E7"/>
            </w:tcBorders>
          </w:tcPr>
          <w:p w14:paraId="045D7BD4" w14:textId="77777777" w:rsidR="00FD7618" w:rsidRPr="00A824D9" w:rsidRDefault="00FD7618" w:rsidP="00FD7618">
            <w:pPr>
              <w:rPr>
                <w:color w:val="000000"/>
                <w:sz w:val="22"/>
                <w:szCs w:val="22"/>
                <w:lang w:eastAsia="lt-LT"/>
              </w:rPr>
            </w:pPr>
            <w:r w:rsidRPr="00A824D9">
              <w:rPr>
                <w:color w:val="000000"/>
                <w:sz w:val="22"/>
                <w:szCs w:val="22"/>
                <w:lang w:eastAsia="lt-LT"/>
              </w:rPr>
              <w:t>10.</w:t>
            </w:r>
          </w:p>
        </w:tc>
        <w:tc>
          <w:tcPr>
            <w:tcW w:w="5500" w:type="dxa"/>
            <w:tcBorders>
              <w:top w:val="single" w:sz="4" w:space="0" w:color="B4C6E7"/>
              <w:left w:val="single" w:sz="4" w:space="0" w:color="B4C6E7"/>
              <w:bottom w:val="single" w:sz="4" w:space="0" w:color="B4C6E7"/>
              <w:right w:val="single" w:sz="4" w:space="0" w:color="B4C6E7"/>
            </w:tcBorders>
            <w:hideMark/>
          </w:tcPr>
          <w:p w14:paraId="11643907" w14:textId="2B97BE2C" w:rsidR="00FD7618" w:rsidRPr="0023361F" w:rsidRDefault="00FD7618" w:rsidP="00FD7618">
            <w:pPr>
              <w:rPr>
                <w:sz w:val="22"/>
                <w:szCs w:val="22"/>
                <w:lang w:eastAsia="lt-LT"/>
              </w:rPr>
            </w:pPr>
            <w:r w:rsidRPr="0023361F">
              <w:rPr>
                <w:sz w:val="22"/>
                <w:szCs w:val="22"/>
                <w:lang w:eastAsia="lt-LT"/>
              </w:rPr>
              <w:t>Apgyvendinimas apsaugotame būste</w:t>
            </w:r>
          </w:p>
        </w:tc>
        <w:tc>
          <w:tcPr>
            <w:tcW w:w="1559" w:type="dxa"/>
            <w:tcBorders>
              <w:top w:val="single" w:sz="4" w:space="0" w:color="B4C6E7"/>
              <w:left w:val="single" w:sz="4" w:space="0" w:color="B4C6E7"/>
              <w:bottom w:val="single" w:sz="4" w:space="0" w:color="B4C6E7"/>
              <w:right w:val="single" w:sz="4" w:space="0" w:color="B4C6E7"/>
            </w:tcBorders>
          </w:tcPr>
          <w:p w14:paraId="4CEC802F"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27FE5F38" w14:textId="77777777" w:rsidR="00FD7618" w:rsidRDefault="00FD7618" w:rsidP="00FD7618">
            <w:pPr>
              <w:rPr>
                <w:color w:val="1D2129"/>
                <w:sz w:val="22"/>
                <w:szCs w:val="22"/>
                <w:highlight w:val="lightGray"/>
                <w:lang w:eastAsia="lt-LT"/>
              </w:rPr>
            </w:pPr>
          </w:p>
        </w:tc>
      </w:tr>
      <w:tr w:rsidR="00FD7618" w:rsidRPr="00CB54CD" w14:paraId="2111F75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2CC11AE9" w14:textId="77777777" w:rsidR="00FD7618" w:rsidRPr="00A824D9" w:rsidRDefault="00FD7618" w:rsidP="00FD7618">
            <w:pPr>
              <w:rPr>
                <w:color w:val="000000"/>
                <w:sz w:val="22"/>
                <w:szCs w:val="22"/>
                <w:lang w:eastAsia="lt-LT"/>
              </w:rPr>
            </w:pPr>
            <w:r w:rsidRPr="00A824D9">
              <w:rPr>
                <w:color w:val="000000"/>
                <w:sz w:val="22"/>
                <w:szCs w:val="22"/>
                <w:lang w:eastAsia="lt-LT"/>
              </w:rPr>
              <w:t>11.</w:t>
            </w:r>
          </w:p>
        </w:tc>
        <w:tc>
          <w:tcPr>
            <w:tcW w:w="5500" w:type="dxa"/>
            <w:tcBorders>
              <w:top w:val="single" w:sz="4" w:space="0" w:color="B4C6E7"/>
              <w:left w:val="single" w:sz="4" w:space="0" w:color="B4C6E7"/>
              <w:bottom w:val="single" w:sz="4" w:space="0" w:color="B4C6E7"/>
              <w:right w:val="single" w:sz="4" w:space="0" w:color="B4C6E7"/>
            </w:tcBorders>
          </w:tcPr>
          <w:p w14:paraId="073234C4" w14:textId="77675774" w:rsidR="00FD7618" w:rsidRPr="0023361F" w:rsidRDefault="00FD7618" w:rsidP="00FD7618">
            <w:pPr>
              <w:rPr>
                <w:sz w:val="22"/>
                <w:szCs w:val="22"/>
                <w:lang w:eastAsia="lt-LT"/>
              </w:rPr>
            </w:pPr>
            <w:r w:rsidRPr="0023361F">
              <w:rPr>
                <w:sz w:val="22"/>
                <w:szCs w:val="22"/>
              </w:rPr>
              <w:t>Palydėjimo paslauga jaunuoliams</w:t>
            </w:r>
          </w:p>
        </w:tc>
        <w:tc>
          <w:tcPr>
            <w:tcW w:w="1559" w:type="dxa"/>
            <w:tcBorders>
              <w:top w:val="single" w:sz="4" w:space="0" w:color="B4C6E7"/>
              <w:left w:val="single" w:sz="4" w:space="0" w:color="B4C6E7"/>
              <w:bottom w:val="single" w:sz="4" w:space="0" w:color="B4C6E7"/>
              <w:right w:val="single" w:sz="4" w:space="0" w:color="B4C6E7"/>
            </w:tcBorders>
          </w:tcPr>
          <w:p w14:paraId="2C1EE7B2"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38AB5CC0" w14:textId="77777777" w:rsidR="00FD7618" w:rsidRDefault="00FD7618" w:rsidP="00FD7618">
            <w:pPr>
              <w:rPr>
                <w:color w:val="1D2129"/>
                <w:sz w:val="22"/>
                <w:szCs w:val="22"/>
                <w:highlight w:val="lightGray"/>
                <w:lang w:eastAsia="lt-LT"/>
              </w:rPr>
            </w:pPr>
          </w:p>
        </w:tc>
      </w:tr>
      <w:tr w:rsidR="00FD7618" w:rsidRPr="00CB54CD" w14:paraId="175B0310" w14:textId="77777777" w:rsidTr="00202A1B">
        <w:tc>
          <w:tcPr>
            <w:tcW w:w="562" w:type="dxa"/>
            <w:tcBorders>
              <w:top w:val="single" w:sz="4" w:space="0" w:color="B4C6E7"/>
              <w:left w:val="single" w:sz="4" w:space="0" w:color="B4C6E7"/>
              <w:bottom w:val="single" w:sz="4" w:space="0" w:color="B4C6E7"/>
              <w:right w:val="single" w:sz="4" w:space="0" w:color="B4C6E7"/>
            </w:tcBorders>
          </w:tcPr>
          <w:p w14:paraId="494B5472" w14:textId="77777777" w:rsidR="00FD7618" w:rsidRPr="00A824D9" w:rsidRDefault="00FD7618" w:rsidP="00FD7618">
            <w:pPr>
              <w:rPr>
                <w:sz w:val="22"/>
                <w:szCs w:val="22"/>
              </w:rPr>
            </w:pPr>
            <w:r w:rsidRPr="00A824D9">
              <w:rPr>
                <w:sz w:val="22"/>
                <w:szCs w:val="22"/>
              </w:rPr>
              <w:t>12.</w:t>
            </w:r>
          </w:p>
        </w:tc>
        <w:tc>
          <w:tcPr>
            <w:tcW w:w="5500" w:type="dxa"/>
            <w:tcBorders>
              <w:top w:val="single" w:sz="4" w:space="0" w:color="B4C6E7"/>
              <w:left w:val="single" w:sz="4" w:space="0" w:color="B4C6E7"/>
              <w:bottom w:val="single" w:sz="4" w:space="0" w:color="B4C6E7"/>
              <w:right w:val="single" w:sz="4" w:space="0" w:color="B4C6E7"/>
            </w:tcBorders>
          </w:tcPr>
          <w:p w14:paraId="69F372F3" w14:textId="5292E331" w:rsidR="00FD7618" w:rsidRPr="0023361F" w:rsidRDefault="00FD7618" w:rsidP="00FD7618">
            <w:pPr>
              <w:rPr>
                <w:sz w:val="22"/>
                <w:szCs w:val="22"/>
                <w:lang w:eastAsia="lt-LT"/>
              </w:rPr>
            </w:pPr>
            <w:r w:rsidRPr="0023361F">
              <w:rPr>
                <w:sz w:val="22"/>
                <w:szCs w:val="22"/>
              </w:rPr>
              <w:t>Socialinė priežiūra šeimoms</w:t>
            </w:r>
          </w:p>
        </w:tc>
        <w:tc>
          <w:tcPr>
            <w:tcW w:w="1559" w:type="dxa"/>
            <w:tcBorders>
              <w:top w:val="single" w:sz="4" w:space="0" w:color="B4C6E7"/>
              <w:left w:val="single" w:sz="4" w:space="0" w:color="B4C6E7"/>
              <w:bottom w:val="single" w:sz="4" w:space="0" w:color="B4C6E7"/>
              <w:right w:val="single" w:sz="4" w:space="0" w:color="B4C6E7"/>
            </w:tcBorders>
          </w:tcPr>
          <w:p w14:paraId="3B8DD6CE"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4B766059" w14:textId="77777777" w:rsidR="00FD7618" w:rsidRDefault="00FD7618" w:rsidP="00FD7618">
            <w:pPr>
              <w:rPr>
                <w:color w:val="1D2129"/>
                <w:sz w:val="22"/>
                <w:szCs w:val="22"/>
                <w:highlight w:val="lightGray"/>
                <w:lang w:eastAsia="lt-LT"/>
              </w:rPr>
            </w:pPr>
          </w:p>
        </w:tc>
      </w:tr>
      <w:tr w:rsidR="00FD7618" w:rsidRPr="00CB54CD" w14:paraId="088D60FC" w14:textId="77777777" w:rsidTr="00202A1B">
        <w:tc>
          <w:tcPr>
            <w:tcW w:w="562" w:type="dxa"/>
            <w:tcBorders>
              <w:top w:val="single" w:sz="4" w:space="0" w:color="B4C6E7"/>
              <w:left w:val="single" w:sz="4" w:space="0" w:color="B4C6E7"/>
              <w:bottom w:val="single" w:sz="4" w:space="0" w:color="B4C6E7"/>
              <w:right w:val="single" w:sz="4" w:space="0" w:color="B4C6E7"/>
            </w:tcBorders>
          </w:tcPr>
          <w:p w14:paraId="1991304A" w14:textId="77777777" w:rsidR="00FD7618" w:rsidRPr="00A824D9" w:rsidRDefault="00FD7618" w:rsidP="00FD7618">
            <w:pPr>
              <w:rPr>
                <w:sz w:val="22"/>
                <w:szCs w:val="22"/>
              </w:rPr>
            </w:pPr>
            <w:r w:rsidRPr="00A824D9">
              <w:rPr>
                <w:sz w:val="22"/>
                <w:szCs w:val="22"/>
              </w:rPr>
              <w:t>13.</w:t>
            </w:r>
          </w:p>
        </w:tc>
        <w:tc>
          <w:tcPr>
            <w:tcW w:w="5500" w:type="dxa"/>
            <w:tcBorders>
              <w:top w:val="single" w:sz="4" w:space="0" w:color="B4C6E7"/>
              <w:left w:val="single" w:sz="4" w:space="0" w:color="B4C6E7"/>
              <w:bottom w:val="single" w:sz="4" w:space="0" w:color="B4C6E7"/>
              <w:right w:val="single" w:sz="4" w:space="0" w:color="B4C6E7"/>
            </w:tcBorders>
          </w:tcPr>
          <w:p w14:paraId="71F6588D" w14:textId="6822B7EC" w:rsidR="00FD7618" w:rsidRPr="0023361F" w:rsidRDefault="00FD7618" w:rsidP="00FD7618">
            <w:pPr>
              <w:rPr>
                <w:sz w:val="22"/>
                <w:szCs w:val="22"/>
                <w:lang w:eastAsia="lt-LT"/>
              </w:rPr>
            </w:pPr>
            <w:r w:rsidRPr="0023361F">
              <w:rPr>
                <w:sz w:val="22"/>
                <w:szCs w:val="22"/>
              </w:rPr>
              <w:t>Socialinė reabilitacija neįgaliesiems bendruomenėje</w:t>
            </w:r>
          </w:p>
        </w:tc>
        <w:tc>
          <w:tcPr>
            <w:tcW w:w="1559" w:type="dxa"/>
            <w:tcBorders>
              <w:top w:val="single" w:sz="4" w:space="0" w:color="B4C6E7"/>
              <w:left w:val="single" w:sz="4" w:space="0" w:color="B4C6E7"/>
              <w:bottom w:val="single" w:sz="4" w:space="0" w:color="B4C6E7"/>
              <w:right w:val="single" w:sz="4" w:space="0" w:color="B4C6E7"/>
            </w:tcBorders>
          </w:tcPr>
          <w:p w14:paraId="12B018FA"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08BAFD20" w14:textId="77777777" w:rsidR="00FD7618" w:rsidRDefault="00FD7618" w:rsidP="00FD7618">
            <w:pPr>
              <w:rPr>
                <w:color w:val="1D2129"/>
                <w:sz w:val="22"/>
                <w:szCs w:val="22"/>
                <w:highlight w:val="lightGray"/>
                <w:lang w:eastAsia="lt-LT"/>
              </w:rPr>
            </w:pPr>
          </w:p>
        </w:tc>
      </w:tr>
      <w:tr w:rsidR="00FD7618" w:rsidRPr="00CB54CD" w14:paraId="1E7198F7" w14:textId="77777777" w:rsidTr="00202A1B">
        <w:tc>
          <w:tcPr>
            <w:tcW w:w="562" w:type="dxa"/>
            <w:tcBorders>
              <w:top w:val="single" w:sz="4" w:space="0" w:color="B4C6E7"/>
              <w:left w:val="single" w:sz="4" w:space="0" w:color="B4C6E7"/>
              <w:bottom w:val="single" w:sz="4" w:space="0" w:color="B4C6E7"/>
              <w:right w:val="single" w:sz="4" w:space="0" w:color="B4C6E7"/>
            </w:tcBorders>
          </w:tcPr>
          <w:p w14:paraId="32CE6B67" w14:textId="77777777" w:rsidR="00FD7618" w:rsidRPr="00A824D9" w:rsidRDefault="00FD7618" w:rsidP="00FD7618">
            <w:pPr>
              <w:rPr>
                <w:sz w:val="22"/>
                <w:szCs w:val="22"/>
              </w:rPr>
            </w:pPr>
            <w:r w:rsidRPr="00A824D9">
              <w:rPr>
                <w:sz w:val="22"/>
                <w:szCs w:val="22"/>
              </w:rPr>
              <w:t>14.</w:t>
            </w:r>
          </w:p>
        </w:tc>
        <w:tc>
          <w:tcPr>
            <w:tcW w:w="5500" w:type="dxa"/>
            <w:tcBorders>
              <w:top w:val="single" w:sz="4" w:space="0" w:color="B4C6E7"/>
              <w:left w:val="single" w:sz="4" w:space="0" w:color="B4C6E7"/>
              <w:bottom w:val="single" w:sz="4" w:space="0" w:color="B4C6E7"/>
              <w:right w:val="single" w:sz="4" w:space="0" w:color="B4C6E7"/>
            </w:tcBorders>
          </w:tcPr>
          <w:p w14:paraId="33FB2FAD" w14:textId="7C939CE4" w:rsidR="00FD7618" w:rsidRPr="0023361F" w:rsidRDefault="00E61706" w:rsidP="00FD7618">
            <w:pPr>
              <w:rPr>
                <w:sz w:val="22"/>
                <w:szCs w:val="22"/>
                <w:lang w:eastAsia="lt-LT"/>
              </w:rPr>
            </w:pPr>
            <w:r w:rsidRPr="0023361F">
              <w:rPr>
                <w:sz w:val="22"/>
                <w:szCs w:val="22"/>
              </w:rPr>
              <w:t>Potencialių socialinių paslaugų gavėjų paieška</w:t>
            </w:r>
          </w:p>
        </w:tc>
        <w:tc>
          <w:tcPr>
            <w:tcW w:w="1559" w:type="dxa"/>
            <w:tcBorders>
              <w:top w:val="single" w:sz="4" w:space="0" w:color="B4C6E7"/>
              <w:left w:val="single" w:sz="4" w:space="0" w:color="B4C6E7"/>
              <w:bottom w:val="single" w:sz="4" w:space="0" w:color="B4C6E7"/>
              <w:right w:val="single" w:sz="4" w:space="0" w:color="B4C6E7"/>
            </w:tcBorders>
          </w:tcPr>
          <w:p w14:paraId="4660D0D8"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0B38D5E0" w14:textId="77777777" w:rsidR="00FD7618" w:rsidRDefault="00FD7618" w:rsidP="00FD7618">
            <w:pPr>
              <w:rPr>
                <w:color w:val="1D2129"/>
                <w:sz w:val="22"/>
                <w:szCs w:val="22"/>
                <w:highlight w:val="lightGray"/>
                <w:lang w:eastAsia="lt-LT"/>
              </w:rPr>
            </w:pPr>
          </w:p>
        </w:tc>
      </w:tr>
      <w:tr w:rsidR="00FD7618" w:rsidRPr="00CB54CD" w14:paraId="71D5A3FD" w14:textId="77777777" w:rsidTr="00202A1B">
        <w:tc>
          <w:tcPr>
            <w:tcW w:w="562" w:type="dxa"/>
            <w:tcBorders>
              <w:top w:val="single" w:sz="4" w:space="0" w:color="B4C6E7"/>
              <w:left w:val="single" w:sz="4" w:space="0" w:color="B4C6E7"/>
              <w:bottom w:val="single" w:sz="4" w:space="0" w:color="B4C6E7"/>
              <w:right w:val="single" w:sz="4" w:space="0" w:color="B4C6E7"/>
            </w:tcBorders>
          </w:tcPr>
          <w:p w14:paraId="0706041D" w14:textId="77777777" w:rsidR="00FD7618" w:rsidRPr="00A824D9" w:rsidRDefault="00FD7618" w:rsidP="00FD7618">
            <w:pPr>
              <w:rPr>
                <w:sz w:val="22"/>
                <w:szCs w:val="22"/>
              </w:rPr>
            </w:pPr>
            <w:r>
              <w:rPr>
                <w:sz w:val="22"/>
                <w:szCs w:val="22"/>
              </w:rPr>
              <w:t>15.</w:t>
            </w:r>
          </w:p>
        </w:tc>
        <w:tc>
          <w:tcPr>
            <w:tcW w:w="5500" w:type="dxa"/>
            <w:tcBorders>
              <w:top w:val="single" w:sz="4" w:space="0" w:color="B4C6E7"/>
              <w:left w:val="single" w:sz="4" w:space="0" w:color="B4C6E7"/>
              <w:bottom w:val="single" w:sz="4" w:space="0" w:color="B4C6E7"/>
              <w:right w:val="single" w:sz="4" w:space="0" w:color="B4C6E7"/>
            </w:tcBorders>
          </w:tcPr>
          <w:p w14:paraId="0CD891D9" w14:textId="77777777" w:rsidR="00FD7618" w:rsidRPr="0023361F" w:rsidRDefault="00FD7618" w:rsidP="00FD7618">
            <w:pPr>
              <w:rPr>
                <w:sz w:val="22"/>
                <w:szCs w:val="22"/>
              </w:rPr>
            </w:pPr>
            <w:r w:rsidRPr="0023361F">
              <w:rPr>
                <w:sz w:val="22"/>
                <w:szCs w:val="22"/>
              </w:rPr>
              <w:t>Kompleksinės paslaugos šeimai</w:t>
            </w:r>
          </w:p>
        </w:tc>
        <w:tc>
          <w:tcPr>
            <w:tcW w:w="1559" w:type="dxa"/>
            <w:tcBorders>
              <w:top w:val="single" w:sz="4" w:space="0" w:color="B4C6E7"/>
              <w:left w:val="single" w:sz="4" w:space="0" w:color="B4C6E7"/>
              <w:bottom w:val="single" w:sz="4" w:space="0" w:color="B4C6E7"/>
              <w:right w:val="single" w:sz="4" w:space="0" w:color="B4C6E7"/>
            </w:tcBorders>
          </w:tcPr>
          <w:p w14:paraId="6B5FE5FB"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5906B835" w14:textId="77777777" w:rsidR="00FD7618" w:rsidRDefault="00FD7618" w:rsidP="00FD7618">
            <w:pPr>
              <w:rPr>
                <w:color w:val="1D2129"/>
                <w:sz w:val="22"/>
                <w:szCs w:val="22"/>
                <w:highlight w:val="lightGray"/>
                <w:lang w:eastAsia="lt-LT"/>
              </w:rPr>
            </w:pPr>
          </w:p>
        </w:tc>
      </w:tr>
      <w:tr w:rsidR="00FD7618" w:rsidRPr="00CB54CD" w14:paraId="019D5583" w14:textId="77777777" w:rsidTr="00202A1B">
        <w:tc>
          <w:tcPr>
            <w:tcW w:w="562" w:type="dxa"/>
            <w:tcBorders>
              <w:top w:val="single" w:sz="4" w:space="0" w:color="B4C6E7"/>
              <w:left w:val="single" w:sz="4" w:space="0" w:color="B4C6E7"/>
              <w:bottom w:val="single" w:sz="4" w:space="0" w:color="B4C6E7"/>
              <w:right w:val="single" w:sz="4" w:space="0" w:color="B4C6E7"/>
            </w:tcBorders>
          </w:tcPr>
          <w:p w14:paraId="2C011FD7" w14:textId="77777777" w:rsidR="00FD7618" w:rsidRPr="00A824D9" w:rsidRDefault="00FD7618" w:rsidP="00FD7618">
            <w:pPr>
              <w:rPr>
                <w:sz w:val="22"/>
                <w:szCs w:val="22"/>
              </w:rPr>
            </w:pPr>
            <w:r>
              <w:rPr>
                <w:sz w:val="22"/>
                <w:szCs w:val="22"/>
              </w:rPr>
              <w:t>16.</w:t>
            </w:r>
          </w:p>
        </w:tc>
        <w:tc>
          <w:tcPr>
            <w:tcW w:w="5500" w:type="dxa"/>
            <w:tcBorders>
              <w:top w:val="single" w:sz="4" w:space="0" w:color="B4C6E7"/>
              <w:left w:val="single" w:sz="4" w:space="0" w:color="B4C6E7"/>
              <w:bottom w:val="single" w:sz="4" w:space="0" w:color="B4C6E7"/>
              <w:right w:val="single" w:sz="4" w:space="0" w:color="B4C6E7"/>
            </w:tcBorders>
          </w:tcPr>
          <w:p w14:paraId="422F498E" w14:textId="77777777" w:rsidR="00FD7618" w:rsidRPr="0023361F" w:rsidRDefault="00FD7618" w:rsidP="00FD7618">
            <w:pPr>
              <w:rPr>
                <w:sz w:val="22"/>
                <w:szCs w:val="22"/>
              </w:rPr>
            </w:pPr>
            <w:r w:rsidRPr="0023361F">
              <w:rPr>
                <w:sz w:val="22"/>
                <w:szCs w:val="22"/>
              </w:rPr>
              <w:t>Šeimos konferencija</w:t>
            </w:r>
          </w:p>
        </w:tc>
        <w:tc>
          <w:tcPr>
            <w:tcW w:w="1559" w:type="dxa"/>
            <w:tcBorders>
              <w:top w:val="single" w:sz="4" w:space="0" w:color="B4C6E7"/>
              <w:left w:val="single" w:sz="4" w:space="0" w:color="B4C6E7"/>
              <w:bottom w:val="single" w:sz="4" w:space="0" w:color="B4C6E7"/>
              <w:right w:val="single" w:sz="4" w:space="0" w:color="B4C6E7"/>
            </w:tcBorders>
          </w:tcPr>
          <w:p w14:paraId="2B25AD3F"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5F740980" w14:textId="77777777" w:rsidR="00FD7618" w:rsidRDefault="00FD7618" w:rsidP="00FD7618">
            <w:pPr>
              <w:rPr>
                <w:color w:val="1D2129"/>
                <w:sz w:val="22"/>
                <w:szCs w:val="22"/>
                <w:highlight w:val="lightGray"/>
                <w:lang w:eastAsia="lt-LT"/>
              </w:rPr>
            </w:pPr>
          </w:p>
        </w:tc>
      </w:tr>
      <w:tr w:rsidR="00FD7618" w:rsidRPr="00CB54CD" w14:paraId="7BAD6D9A" w14:textId="77777777" w:rsidTr="00202A1B">
        <w:tc>
          <w:tcPr>
            <w:tcW w:w="562" w:type="dxa"/>
            <w:tcBorders>
              <w:top w:val="single" w:sz="4" w:space="0" w:color="B4C6E7"/>
              <w:left w:val="single" w:sz="4" w:space="0" w:color="B4C6E7"/>
              <w:bottom w:val="single" w:sz="4" w:space="0" w:color="B4C6E7"/>
              <w:right w:val="single" w:sz="4" w:space="0" w:color="B4C6E7"/>
            </w:tcBorders>
          </w:tcPr>
          <w:p w14:paraId="0BE6262F" w14:textId="77777777" w:rsidR="00FD7618" w:rsidRPr="00A824D9" w:rsidRDefault="00FD7618" w:rsidP="00FD7618">
            <w:pPr>
              <w:rPr>
                <w:sz w:val="22"/>
                <w:szCs w:val="22"/>
              </w:rPr>
            </w:pPr>
            <w:r>
              <w:rPr>
                <w:sz w:val="22"/>
                <w:szCs w:val="22"/>
              </w:rPr>
              <w:t>17.</w:t>
            </w:r>
          </w:p>
        </w:tc>
        <w:tc>
          <w:tcPr>
            <w:tcW w:w="5500" w:type="dxa"/>
            <w:tcBorders>
              <w:top w:val="single" w:sz="4" w:space="0" w:color="B4C6E7"/>
              <w:left w:val="single" w:sz="4" w:space="0" w:color="B4C6E7"/>
              <w:bottom w:val="single" w:sz="4" w:space="0" w:color="B4C6E7"/>
              <w:right w:val="single" w:sz="4" w:space="0" w:color="B4C6E7"/>
            </w:tcBorders>
          </w:tcPr>
          <w:p w14:paraId="17539745" w14:textId="77777777" w:rsidR="00FD7618" w:rsidRPr="0023361F" w:rsidRDefault="00FD7618" w:rsidP="00FD7618">
            <w:pPr>
              <w:rPr>
                <w:sz w:val="22"/>
                <w:szCs w:val="22"/>
              </w:rPr>
            </w:pPr>
            <w:r w:rsidRPr="0023361F">
              <w:rPr>
                <w:sz w:val="22"/>
                <w:szCs w:val="22"/>
              </w:rPr>
              <w:t>Darbas su jaunimu</w:t>
            </w:r>
          </w:p>
        </w:tc>
        <w:tc>
          <w:tcPr>
            <w:tcW w:w="1559" w:type="dxa"/>
            <w:tcBorders>
              <w:top w:val="single" w:sz="4" w:space="0" w:color="B4C6E7"/>
              <w:left w:val="single" w:sz="4" w:space="0" w:color="B4C6E7"/>
              <w:bottom w:val="single" w:sz="4" w:space="0" w:color="B4C6E7"/>
              <w:right w:val="single" w:sz="4" w:space="0" w:color="B4C6E7"/>
            </w:tcBorders>
          </w:tcPr>
          <w:p w14:paraId="7CDEE7E6"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0E736319" w14:textId="77777777" w:rsidR="00FD7618" w:rsidRDefault="00FD7618" w:rsidP="00FD7618">
            <w:pPr>
              <w:rPr>
                <w:color w:val="1D2129"/>
                <w:sz w:val="22"/>
                <w:szCs w:val="22"/>
                <w:highlight w:val="lightGray"/>
                <w:lang w:eastAsia="lt-LT"/>
              </w:rPr>
            </w:pPr>
          </w:p>
        </w:tc>
      </w:tr>
      <w:tr w:rsidR="00FD7618" w:rsidRPr="00CB54CD" w14:paraId="0A2FCF58" w14:textId="77777777" w:rsidTr="00202A1B">
        <w:tc>
          <w:tcPr>
            <w:tcW w:w="562" w:type="dxa"/>
            <w:tcBorders>
              <w:top w:val="single" w:sz="4" w:space="0" w:color="B4C6E7"/>
              <w:left w:val="single" w:sz="4" w:space="0" w:color="B4C6E7"/>
              <w:bottom w:val="single" w:sz="4" w:space="0" w:color="B4C6E7"/>
              <w:right w:val="single" w:sz="4" w:space="0" w:color="B4C6E7"/>
            </w:tcBorders>
          </w:tcPr>
          <w:p w14:paraId="47529DA3" w14:textId="77777777" w:rsidR="00FD7618" w:rsidRPr="00A824D9" w:rsidRDefault="00FD7618" w:rsidP="00FD7618">
            <w:pPr>
              <w:rPr>
                <w:sz w:val="22"/>
                <w:szCs w:val="22"/>
              </w:rPr>
            </w:pPr>
            <w:r>
              <w:rPr>
                <w:sz w:val="22"/>
                <w:szCs w:val="22"/>
              </w:rPr>
              <w:t>18.</w:t>
            </w:r>
          </w:p>
        </w:tc>
        <w:tc>
          <w:tcPr>
            <w:tcW w:w="5500" w:type="dxa"/>
            <w:tcBorders>
              <w:top w:val="single" w:sz="4" w:space="0" w:color="B4C6E7"/>
              <w:left w:val="single" w:sz="4" w:space="0" w:color="B4C6E7"/>
              <w:bottom w:val="single" w:sz="4" w:space="0" w:color="B4C6E7"/>
              <w:right w:val="single" w:sz="4" w:space="0" w:color="B4C6E7"/>
            </w:tcBorders>
          </w:tcPr>
          <w:p w14:paraId="4776573F" w14:textId="0ECDE0E2" w:rsidR="00FD7618" w:rsidRPr="0023361F" w:rsidRDefault="00FD7618" w:rsidP="00FD7618">
            <w:pPr>
              <w:rPr>
                <w:sz w:val="22"/>
                <w:szCs w:val="22"/>
              </w:rPr>
            </w:pPr>
            <w:r w:rsidRPr="0023361F">
              <w:rPr>
                <w:sz w:val="22"/>
                <w:szCs w:val="22"/>
              </w:rPr>
              <w:t>Bendrosios socialinės paslaugos</w:t>
            </w:r>
            <w:r w:rsidR="00832B35" w:rsidRPr="0023361F">
              <w:rPr>
                <w:sz w:val="22"/>
                <w:szCs w:val="22"/>
              </w:rPr>
              <w:t xml:space="preserve"> (transporto org</w:t>
            </w:r>
            <w:r w:rsidR="00202A1B" w:rsidRPr="0023361F">
              <w:rPr>
                <w:sz w:val="22"/>
                <w:szCs w:val="22"/>
              </w:rPr>
              <w:t>a</w:t>
            </w:r>
            <w:r w:rsidR="00832B35" w:rsidRPr="0023361F">
              <w:rPr>
                <w:sz w:val="22"/>
                <w:szCs w:val="22"/>
              </w:rPr>
              <w:t>nizavimas)</w:t>
            </w:r>
          </w:p>
        </w:tc>
        <w:tc>
          <w:tcPr>
            <w:tcW w:w="1559" w:type="dxa"/>
            <w:tcBorders>
              <w:top w:val="single" w:sz="4" w:space="0" w:color="B4C6E7"/>
              <w:left w:val="single" w:sz="4" w:space="0" w:color="B4C6E7"/>
              <w:bottom w:val="single" w:sz="4" w:space="0" w:color="B4C6E7"/>
              <w:right w:val="single" w:sz="4" w:space="0" w:color="B4C6E7"/>
            </w:tcBorders>
          </w:tcPr>
          <w:p w14:paraId="21FDEE58" w14:textId="77777777" w:rsidR="00FD7618" w:rsidRDefault="00FD7618" w:rsidP="00FD7618">
            <w:pPr>
              <w:rPr>
                <w:color w:val="1D2129"/>
                <w:sz w:val="22"/>
                <w:szCs w:val="22"/>
                <w:highlight w:val="lightGray"/>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25AD735F" w14:textId="77777777" w:rsidR="00FD7618" w:rsidRDefault="00FD7618" w:rsidP="00FD7618">
            <w:pPr>
              <w:rPr>
                <w:color w:val="1D2129"/>
                <w:sz w:val="22"/>
                <w:szCs w:val="22"/>
                <w:highlight w:val="lightGray"/>
                <w:lang w:eastAsia="lt-LT"/>
              </w:rPr>
            </w:pPr>
          </w:p>
        </w:tc>
      </w:tr>
      <w:tr w:rsidR="00FD7618" w:rsidRPr="00CB54CD" w14:paraId="5CB319D2" w14:textId="77777777" w:rsidTr="00202A1B">
        <w:tc>
          <w:tcPr>
            <w:tcW w:w="562" w:type="dxa"/>
            <w:tcBorders>
              <w:top w:val="single" w:sz="4" w:space="0" w:color="B4C6E7"/>
              <w:left w:val="single" w:sz="4" w:space="0" w:color="B4C6E7"/>
              <w:bottom w:val="single" w:sz="4" w:space="0" w:color="B4C6E7"/>
              <w:right w:val="single" w:sz="4" w:space="0" w:color="B4C6E7"/>
            </w:tcBorders>
          </w:tcPr>
          <w:p w14:paraId="67320F8D" w14:textId="77777777" w:rsidR="00FD7618" w:rsidRPr="00A824D9" w:rsidRDefault="00FD7618" w:rsidP="00FD7618">
            <w:pPr>
              <w:rPr>
                <w:color w:val="1D2129"/>
                <w:sz w:val="22"/>
                <w:szCs w:val="22"/>
                <w:lang w:eastAsia="lt-LT"/>
              </w:rPr>
            </w:pPr>
            <w:r>
              <w:rPr>
                <w:color w:val="1D2129"/>
                <w:sz w:val="22"/>
                <w:szCs w:val="22"/>
                <w:lang w:eastAsia="lt-LT"/>
              </w:rPr>
              <w:t>19.</w:t>
            </w:r>
          </w:p>
        </w:tc>
        <w:tc>
          <w:tcPr>
            <w:tcW w:w="5500" w:type="dxa"/>
            <w:tcBorders>
              <w:top w:val="single" w:sz="4" w:space="0" w:color="B4C6E7"/>
              <w:left w:val="single" w:sz="4" w:space="0" w:color="B4C6E7"/>
              <w:bottom w:val="single" w:sz="4" w:space="0" w:color="B4C6E7"/>
              <w:right w:val="single" w:sz="4" w:space="0" w:color="B4C6E7"/>
            </w:tcBorders>
            <w:hideMark/>
          </w:tcPr>
          <w:p w14:paraId="068B70FD" w14:textId="77777777" w:rsidR="00FD7618" w:rsidRPr="0023361F" w:rsidRDefault="00FD7618" w:rsidP="00FD7618">
            <w:pPr>
              <w:rPr>
                <w:b/>
                <w:bCs/>
                <w:sz w:val="22"/>
                <w:szCs w:val="22"/>
                <w:lang w:eastAsia="lt-LT"/>
              </w:rPr>
            </w:pPr>
            <w:r w:rsidRPr="0023361F">
              <w:rPr>
                <w:sz w:val="22"/>
                <w:szCs w:val="22"/>
                <w:lang w:eastAsia="lt-LT"/>
              </w:rPr>
              <w:t>Kitos (įrašykite) .........................................</w:t>
            </w:r>
          </w:p>
        </w:tc>
        <w:tc>
          <w:tcPr>
            <w:tcW w:w="1559" w:type="dxa"/>
            <w:tcBorders>
              <w:top w:val="single" w:sz="4" w:space="0" w:color="B4C6E7"/>
              <w:left w:val="single" w:sz="4" w:space="0" w:color="B4C6E7"/>
              <w:bottom w:val="single" w:sz="4" w:space="0" w:color="B4C6E7"/>
              <w:right w:val="single" w:sz="4" w:space="0" w:color="B4C6E7"/>
            </w:tcBorders>
          </w:tcPr>
          <w:p w14:paraId="2E7A4871" w14:textId="77777777" w:rsidR="00FD7618" w:rsidRPr="00A824D9" w:rsidRDefault="00FD7618" w:rsidP="00FD7618">
            <w:pPr>
              <w:rPr>
                <w:color w:val="1D2129"/>
                <w:sz w:val="22"/>
                <w:szCs w:val="22"/>
                <w:lang w:eastAsia="lt-LT"/>
              </w:rPr>
            </w:pPr>
          </w:p>
        </w:tc>
        <w:tc>
          <w:tcPr>
            <w:tcW w:w="1985" w:type="dxa"/>
            <w:tcBorders>
              <w:top w:val="single" w:sz="4" w:space="0" w:color="B4C6E7"/>
              <w:left w:val="single" w:sz="4" w:space="0" w:color="B4C6E7"/>
              <w:bottom w:val="single" w:sz="4" w:space="0" w:color="B4C6E7"/>
              <w:right w:val="single" w:sz="4" w:space="0" w:color="B4C6E7"/>
            </w:tcBorders>
          </w:tcPr>
          <w:p w14:paraId="2439E92D" w14:textId="77777777" w:rsidR="00FD7618" w:rsidRPr="00A824D9" w:rsidRDefault="00FD7618" w:rsidP="00FD7618">
            <w:pPr>
              <w:rPr>
                <w:color w:val="1D2129"/>
                <w:sz w:val="22"/>
                <w:szCs w:val="22"/>
                <w:lang w:eastAsia="lt-LT"/>
              </w:rPr>
            </w:pPr>
          </w:p>
        </w:tc>
      </w:tr>
    </w:tbl>
    <w:p w14:paraId="5DF26926" w14:textId="77777777" w:rsidR="00D44C16" w:rsidRPr="00E01391"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rPr>
          <w:b/>
          <w:color w:val="1D2129"/>
          <w:sz w:val="4"/>
          <w:szCs w:val="4"/>
          <w:lang w:eastAsia="lt-LT"/>
        </w:rPr>
      </w:pPr>
    </w:p>
    <w:p w14:paraId="37B8CB2B" w14:textId="77777777" w:rsidR="00D44C16" w:rsidRPr="0023361F"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rPr>
          <w:b/>
          <w:color w:val="1D2129"/>
          <w:sz w:val="22"/>
          <w:szCs w:val="22"/>
          <w:lang w:eastAsia="lt-LT"/>
        </w:rPr>
      </w:pPr>
      <w:r w:rsidRPr="0023361F">
        <w:rPr>
          <w:b/>
          <w:color w:val="1D2129"/>
          <w:sz w:val="22"/>
          <w:szCs w:val="22"/>
          <w:lang w:eastAsia="lt-LT"/>
        </w:rPr>
        <w:t>2. Ar tokios paslaugos tikėjotės?</w:t>
      </w:r>
      <w:r w:rsidRPr="0023361F">
        <w:rPr>
          <w:bCs/>
          <w:i/>
          <w:iCs/>
          <w:color w:val="1D2129"/>
          <w:sz w:val="22"/>
          <w:szCs w:val="22"/>
          <w:lang w:eastAsia="lt-LT"/>
        </w:rPr>
        <w:t xml:space="preserve"> (apibraukite tinkantį variantą)</w:t>
      </w:r>
    </w:p>
    <w:p w14:paraId="47570DD5" w14:textId="77777777" w:rsidR="00D44C16" w:rsidRPr="0023361F" w:rsidRDefault="00D44C16" w:rsidP="00D44C1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6" w:lineRule="auto"/>
        <w:rPr>
          <w:color w:val="1D2129"/>
          <w:sz w:val="22"/>
          <w:szCs w:val="22"/>
          <w:lang w:eastAsia="lt-LT"/>
        </w:rPr>
      </w:pPr>
      <w:r w:rsidRPr="0023361F">
        <w:rPr>
          <w:color w:val="1D2129"/>
          <w:sz w:val="22"/>
          <w:szCs w:val="22"/>
          <w:lang w:eastAsia="lt-LT"/>
        </w:rPr>
        <w:t>taip</w:t>
      </w:r>
    </w:p>
    <w:p w14:paraId="71BA7CB7" w14:textId="77777777" w:rsidR="00D44C16" w:rsidRPr="0023361F" w:rsidRDefault="00D44C16" w:rsidP="00D44C16">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6" w:lineRule="auto"/>
        <w:rPr>
          <w:color w:val="1D2129"/>
          <w:sz w:val="22"/>
          <w:szCs w:val="22"/>
          <w:lang w:eastAsia="lt-LT"/>
        </w:rPr>
      </w:pPr>
      <w:r w:rsidRPr="0023361F">
        <w:rPr>
          <w:color w:val="1D2129"/>
          <w:sz w:val="22"/>
          <w:szCs w:val="22"/>
          <w:lang w:eastAsia="lt-LT"/>
        </w:rPr>
        <w:t>ne</w:t>
      </w:r>
    </w:p>
    <w:p w14:paraId="1A4F7E9B" w14:textId="77777777" w:rsidR="00D44C16" w:rsidRPr="00E01391"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6" w:lineRule="auto"/>
        <w:ind w:left="720"/>
        <w:contextualSpacing/>
        <w:rPr>
          <w:color w:val="1D2129"/>
          <w:sz w:val="8"/>
          <w:szCs w:val="8"/>
          <w:lang w:eastAsia="lt-LT"/>
        </w:rPr>
      </w:pPr>
    </w:p>
    <w:p w14:paraId="76B8B92D" w14:textId="77777777" w:rsidR="00D44C16" w:rsidRPr="0023361F" w:rsidRDefault="00D44C16" w:rsidP="00D44C16">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i/>
          <w:iCs/>
          <w:color w:val="1D2129"/>
          <w:sz w:val="22"/>
          <w:szCs w:val="22"/>
          <w:lang w:eastAsia="lt-LT"/>
        </w:rPr>
      </w:pPr>
      <w:r w:rsidRPr="0023361F">
        <w:rPr>
          <w:b/>
          <w:bCs/>
          <w:color w:val="1D2129"/>
          <w:sz w:val="22"/>
          <w:szCs w:val="22"/>
          <w:lang w:eastAsia="lt-LT"/>
        </w:rPr>
        <w:t xml:space="preserve">3. Jei atsakėte „ne“, nurodykite paslaugos trūkumus? </w:t>
      </w:r>
      <w:r w:rsidRPr="0023361F">
        <w:rPr>
          <w:i/>
          <w:iCs/>
          <w:color w:val="1D2129"/>
          <w:sz w:val="22"/>
          <w:szCs w:val="22"/>
          <w:lang w:eastAsia="lt-LT"/>
        </w:rPr>
        <w:t xml:space="preserve">(pvz., teko laukti paslaugos (nurodykite kiek), netenkino darbuotojo kompetencija, </w:t>
      </w:r>
      <w:r w:rsidRPr="0023361F">
        <w:rPr>
          <w:i/>
          <w:iCs/>
          <w:sz w:val="22"/>
          <w:szCs w:val="22"/>
          <w:lang w:eastAsia="lt-LT"/>
        </w:rPr>
        <w:t>paslaugos laikas,</w:t>
      </w:r>
      <w:r w:rsidRPr="0023361F">
        <w:rPr>
          <w:i/>
          <w:iCs/>
          <w:color w:val="1D2129"/>
          <w:sz w:val="22"/>
          <w:szCs w:val="22"/>
          <w:lang w:eastAsia="lt-LT"/>
        </w:rPr>
        <w:t xml:space="preserve"> neaiškiai atsakė į klausimus, trūko informacijos (nurodykite kokios) ir pan.)</w:t>
      </w:r>
    </w:p>
    <w:p w14:paraId="27A4EE62" w14:textId="77777777" w:rsidR="00D44C16" w:rsidRPr="00CB54CD" w:rsidRDefault="00D44C16" w:rsidP="00D44C1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color w:val="1D2129"/>
          <w:lang w:eastAsia="lt-LT"/>
        </w:rPr>
      </w:pPr>
    </w:p>
    <w:p w14:paraId="7D59E2F7" w14:textId="77777777" w:rsidR="00D44C16" w:rsidRPr="007649CD" w:rsidRDefault="00D44C16" w:rsidP="00D44C16">
      <w:pPr>
        <w:jc w:val="center"/>
        <w:rPr>
          <w:color w:val="1D2129"/>
          <w:sz w:val="8"/>
          <w:szCs w:val="8"/>
          <w:lang w:eastAsia="lt-LT"/>
        </w:rPr>
      </w:pPr>
    </w:p>
    <w:p w14:paraId="7C6514DD" w14:textId="77777777" w:rsidR="00D44C16" w:rsidRDefault="00D44C16" w:rsidP="00D44C16">
      <w:pPr>
        <w:rPr>
          <w:b/>
          <w:bCs/>
          <w:color w:val="1D2129"/>
          <w:lang w:eastAsia="lt-LT"/>
        </w:rPr>
      </w:pPr>
      <w:r w:rsidRPr="0CAAB5E9">
        <w:rPr>
          <w:b/>
          <w:bCs/>
          <w:color w:val="1D2129"/>
          <w:lang w:eastAsia="lt-LT"/>
        </w:rPr>
        <w:t>4. Pateikite pasiūlymus, ką reikėtų tobulinti siekiant geresnės socialinių paslaugų kokybės?</w:t>
      </w:r>
      <w:r>
        <w:rPr>
          <w:b/>
          <w:bCs/>
          <w:color w:val="1D2129"/>
          <w:lang w:eastAsia="lt-LT"/>
        </w:rPr>
        <w:t xml:space="preserve"> </w:t>
      </w:r>
    </w:p>
    <w:p w14:paraId="4CDE5B4B" w14:textId="77777777" w:rsidR="00D44C16" w:rsidRPr="008B5270" w:rsidRDefault="00D44C16" w:rsidP="00D44C1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color w:val="1D2129"/>
          <w:sz w:val="4"/>
          <w:szCs w:val="4"/>
          <w:lang w:eastAsia="lt-LT"/>
        </w:rPr>
      </w:pPr>
    </w:p>
    <w:bookmarkEnd w:id="0"/>
    <w:p w14:paraId="09613393" w14:textId="77777777" w:rsidR="00D44C16" w:rsidRPr="007649CD" w:rsidRDefault="00D44C16" w:rsidP="00D44C16">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160"/>
        <w:jc w:val="both"/>
        <w:rPr>
          <w:color w:val="1D2129"/>
          <w:lang w:eastAsia="lt-LT"/>
        </w:rPr>
      </w:pPr>
    </w:p>
    <w:sectPr w:rsidR="00D44C16" w:rsidRPr="007649CD" w:rsidSect="00BE1C20">
      <w:pgSz w:w="11906" w:h="16838"/>
      <w:pgMar w:top="1134"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90368"/>
    <w:multiLevelType w:val="hybridMultilevel"/>
    <w:tmpl w:val="1E74D042"/>
    <w:lvl w:ilvl="0" w:tplc="6B76214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 w15:restartNumberingAfterBreak="0">
    <w:nsid w:val="2ACD44BE"/>
    <w:multiLevelType w:val="hybridMultilevel"/>
    <w:tmpl w:val="27FEBE6A"/>
    <w:lvl w:ilvl="0" w:tplc="A2F4DC82">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 w15:restartNumberingAfterBreak="0">
    <w:nsid w:val="3BA446E6"/>
    <w:multiLevelType w:val="multilevel"/>
    <w:tmpl w:val="27AA2370"/>
    <w:lvl w:ilvl="0">
      <w:start w:val="1"/>
      <w:numFmt w:val="decimal"/>
      <w:lvlText w:val="%1."/>
      <w:lvlJc w:val="left"/>
      <w:pPr>
        <w:ind w:left="1650" w:hanging="360"/>
      </w:pPr>
      <w:rPr>
        <w:rFonts w:hint="default"/>
      </w:rPr>
    </w:lvl>
    <w:lvl w:ilvl="1">
      <w:start w:val="1"/>
      <w:numFmt w:val="decimal"/>
      <w:isLgl/>
      <w:lvlText w:val="%1.%2."/>
      <w:lvlJc w:val="left"/>
      <w:pPr>
        <w:ind w:left="1800" w:hanging="51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15:restartNumberingAfterBreak="0">
    <w:nsid w:val="4ECA6DA8"/>
    <w:multiLevelType w:val="hybridMultilevel"/>
    <w:tmpl w:val="4A8E7E4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4" w15:restartNumberingAfterBreak="0">
    <w:nsid w:val="55D052C4"/>
    <w:multiLevelType w:val="hybridMultilevel"/>
    <w:tmpl w:val="615EC91A"/>
    <w:lvl w:ilvl="0" w:tplc="E716B306">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15:restartNumberingAfterBreak="0">
    <w:nsid w:val="71D828B8"/>
    <w:multiLevelType w:val="hybridMultilevel"/>
    <w:tmpl w:val="5B74CA64"/>
    <w:lvl w:ilvl="0" w:tplc="C2E20CD4">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6" w15:restartNumberingAfterBreak="0">
    <w:nsid w:val="7B6D496B"/>
    <w:multiLevelType w:val="hybridMultilevel"/>
    <w:tmpl w:val="AE24250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F360C89"/>
    <w:multiLevelType w:val="multilevel"/>
    <w:tmpl w:val="3DE4E086"/>
    <w:lvl w:ilvl="0">
      <w:start w:val="1"/>
      <w:numFmt w:val="decimal"/>
      <w:lvlText w:val="%1."/>
      <w:lvlJc w:val="left"/>
      <w:pPr>
        <w:ind w:left="1650" w:hanging="360"/>
      </w:pPr>
      <w:rPr>
        <w:rFonts w:hint="default"/>
      </w:rPr>
    </w:lvl>
    <w:lvl w:ilvl="1">
      <w:start w:val="2"/>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num w:numId="1" w16cid:durableId="1128166598">
    <w:abstractNumId w:val="5"/>
  </w:num>
  <w:num w:numId="2" w16cid:durableId="530536244">
    <w:abstractNumId w:val="0"/>
  </w:num>
  <w:num w:numId="3" w16cid:durableId="767427803">
    <w:abstractNumId w:val="1"/>
  </w:num>
  <w:num w:numId="4" w16cid:durableId="102530498">
    <w:abstractNumId w:val="4"/>
  </w:num>
  <w:num w:numId="5" w16cid:durableId="672879246">
    <w:abstractNumId w:val="2"/>
  </w:num>
  <w:num w:numId="6" w16cid:durableId="475875273">
    <w:abstractNumId w:val="6"/>
  </w:num>
  <w:num w:numId="7" w16cid:durableId="456489205">
    <w:abstractNumId w:val="3"/>
  </w:num>
  <w:num w:numId="8" w16cid:durableId="19912477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7D"/>
    <w:rsid w:val="00004CE5"/>
    <w:rsid w:val="00010C50"/>
    <w:rsid w:val="00035392"/>
    <w:rsid w:val="000511BE"/>
    <w:rsid w:val="00051A36"/>
    <w:rsid w:val="00052A18"/>
    <w:rsid w:val="00055E25"/>
    <w:rsid w:val="00063076"/>
    <w:rsid w:val="00063272"/>
    <w:rsid w:val="00065451"/>
    <w:rsid w:val="00080DA2"/>
    <w:rsid w:val="0008488E"/>
    <w:rsid w:val="00086810"/>
    <w:rsid w:val="00087810"/>
    <w:rsid w:val="0009437E"/>
    <w:rsid w:val="000A7325"/>
    <w:rsid w:val="000B6CED"/>
    <w:rsid w:val="000E0F58"/>
    <w:rsid w:val="000F066E"/>
    <w:rsid w:val="000F72CC"/>
    <w:rsid w:val="00101A5A"/>
    <w:rsid w:val="00123847"/>
    <w:rsid w:val="001343B4"/>
    <w:rsid w:val="00136762"/>
    <w:rsid w:val="001434FD"/>
    <w:rsid w:val="00161C1B"/>
    <w:rsid w:val="00180AF5"/>
    <w:rsid w:val="00193942"/>
    <w:rsid w:val="00197DB3"/>
    <w:rsid w:val="001A5F9F"/>
    <w:rsid w:val="001A6B0A"/>
    <w:rsid w:val="001B6FFA"/>
    <w:rsid w:val="001C161E"/>
    <w:rsid w:val="001C57FA"/>
    <w:rsid w:val="001D1215"/>
    <w:rsid w:val="001D2FB6"/>
    <w:rsid w:val="001E44D5"/>
    <w:rsid w:val="001F2A48"/>
    <w:rsid w:val="001F4833"/>
    <w:rsid w:val="00202A1B"/>
    <w:rsid w:val="00221223"/>
    <w:rsid w:val="0023361F"/>
    <w:rsid w:val="0023680F"/>
    <w:rsid w:val="00240A54"/>
    <w:rsid w:val="00245506"/>
    <w:rsid w:val="0026001F"/>
    <w:rsid w:val="00267EDB"/>
    <w:rsid w:val="00274377"/>
    <w:rsid w:val="0028592F"/>
    <w:rsid w:val="002917A2"/>
    <w:rsid w:val="00294553"/>
    <w:rsid w:val="002B124F"/>
    <w:rsid w:val="002B13D5"/>
    <w:rsid w:val="002D26B6"/>
    <w:rsid w:val="002D4EC3"/>
    <w:rsid w:val="002D50B2"/>
    <w:rsid w:val="002E047C"/>
    <w:rsid w:val="002E0B53"/>
    <w:rsid w:val="002E3197"/>
    <w:rsid w:val="002E4BF3"/>
    <w:rsid w:val="002F713D"/>
    <w:rsid w:val="003021AC"/>
    <w:rsid w:val="003052BF"/>
    <w:rsid w:val="00307354"/>
    <w:rsid w:val="00311000"/>
    <w:rsid w:val="00312599"/>
    <w:rsid w:val="003250AE"/>
    <w:rsid w:val="0033049F"/>
    <w:rsid w:val="00340863"/>
    <w:rsid w:val="00341B8E"/>
    <w:rsid w:val="00346CB9"/>
    <w:rsid w:val="003565DC"/>
    <w:rsid w:val="00356E2D"/>
    <w:rsid w:val="00372F0A"/>
    <w:rsid w:val="00387CFD"/>
    <w:rsid w:val="0039282E"/>
    <w:rsid w:val="00395F04"/>
    <w:rsid w:val="003A4C4A"/>
    <w:rsid w:val="003A72F2"/>
    <w:rsid w:val="003B4F7C"/>
    <w:rsid w:val="003B5166"/>
    <w:rsid w:val="003C017D"/>
    <w:rsid w:val="003C4E5F"/>
    <w:rsid w:val="003C5882"/>
    <w:rsid w:val="003D44C6"/>
    <w:rsid w:val="003E6D2F"/>
    <w:rsid w:val="003E75E1"/>
    <w:rsid w:val="003F2787"/>
    <w:rsid w:val="003F4C00"/>
    <w:rsid w:val="00401913"/>
    <w:rsid w:val="00404255"/>
    <w:rsid w:val="00404837"/>
    <w:rsid w:val="0041101D"/>
    <w:rsid w:val="0042197A"/>
    <w:rsid w:val="00426E62"/>
    <w:rsid w:val="00427727"/>
    <w:rsid w:val="00430EB5"/>
    <w:rsid w:val="00431AB3"/>
    <w:rsid w:val="004377BC"/>
    <w:rsid w:val="0044612D"/>
    <w:rsid w:val="00455443"/>
    <w:rsid w:val="0046245F"/>
    <w:rsid w:val="004648E0"/>
    <w:rsid w:val="0046727C"/>
    <w:rsid w:val="00484C20"/>
    <w:rsid w:val="004972BB"/>
    <w:rsid w:val="004A2438"/>
    <w:rsid w:val="004E0FA2"/>
    <w:rsid w:val="004F0525"/>
    <w:rsid w:val="0050469D"/>
    <w:rsid w:val="00512474"/>
    <w:rsid w:val="0052573A"/>
    <w:rsid w:val="00527A1F"/>
    <w:rsid w:val="00543E08"/>
    <w:rsid w:val="00551D7F"/>
    <w:rsid w:val="00566ECE"/>
    <w:rsid w:val="00567F84"/>
    <w:rsid w:val="00575945"/>
    <w:rsid w:val="00586729"/>
    <w:rsid w:val="00597F5A"/>
    <w:rsid w:val="005A287C"/>
    <w:rsid w:val="005C1C80"/>
    <w:rsid w:val="005C2F51"/>
    <w:rsid w:val="005D6D1D"/>
    <w:rsid w:val="005D7FD8"/>
    <w:rsid w:val="005E6A9A"/>
    <w:rsid w:val="006048B7"/>
    <w:rsid w:val="006111A4"/>
    <w:rsid w:val="00614FBD"/>
    <w:rsid w:val="00623575"/>
    <w:rsid w:val="00625AB5"/>
    <w:rsid w:val="00634960"/>
    <w:rsid w:val="00641049"/>
    <w:rsid w:val="006416B3"/>
    <w:rsid w:val="006454FA"/>
    <w:rsid w:val="0066059E"/>
    <w:rsid w:val="00665596"/>
    <w:rsid w:val="006844BB"/>
    <w:rsid w:val="006A03DD"/>
    <w:rsid w:val="006C1504"/>
    <w:rsid w:val="006C7DCD"/>
    <w:rsid w:val="006D5B17"/>
    <w:rsid w:val="006E500F"/>
    <w:rsid w:val="006F165C"/>
    <w:rsid w:val="006F37B3"/>
    <w:rsid w:val="00711286"/>
    <w:rsid w:val="00731A0F"/>
    <w:rsid w:val="00732A05"/>
    <w:rsid w:val="00732C8C"/>
    <w:rsid w:val="0074129E"/>
    <w:rsid w:val="007418EF"/>
    <w:rsid w:val="0075335F"/>
    <w:rsid w:val="007637CB"/>
    <w:rsid w:val="00766542"/>
    <w:rsid w:val="007701A5"/>
    <w:rsid w:val="00783169"/>
    <w:rsid w:val="00783296"/>
    <w:rsid w:val="00784EEA"/>
    <w:rsid w:val="00793F5D"/>
    <w:rsid w:val="0079617E"/>
    <w:rsid w:val="007A0D1B"/>
    <w:rsid w:val="007B1520"/>
    <w:rsid w:val="007C20E2"/>
    <w:rsid w:val="007C28CD"/>
    <w:rsid w:val="007C54F7"/>
    <w:rsid w:val="007D63F1"/>
    <w:rsid w:val="007E0A67"/>
    <w:rsid w:val="007E10A7"/>
    <w:rsid w:val="007E31AD"/>
    <w:rsid w:val="007F2A53"/>
    <w:rsid w:val="007F3F7F"/>
    <w:rsid w:val="007F5AF8"/>
    <w:rsid w:val="00803D47"/>
    <w:rsid w:val="0081371B"/>
    <w:rsid w:val="00832B35"/>
    <w:rsid w:val="00833CF8"/>
    <w:rsid w:val="00834508"/>
    <w:rsid w:val="00835D89"/>
    <w:rsid w:val="00837FD0"/>
    <w:rsid w:val="00841D7D"/>
    <w:rsid w:val="008502A1"/>
    <w:rsid w:val="0085206B"/>
    <w:rsid w:val="008579E9"/>
    <w:rsid w:val="00873B43"/>
    <w:rsid w:val="00874CC4"/>
    <w:rsid w:val="008751E3"/>
    <w:rsid w:val="00896F05"/>
    <w:rsid w:val="008A0BEE"/>
    <w:rsid w:val="008A527B"/>
    <w:rsid w:val="008A52EF"/>
    <w:rsid w:val="008B148C"/>
    <w:rsid w:val="008C3A8C"/>
    <w:rsid w:val="008E50EF"/>
    <w:rsid w:val="008E7A40"/>
    <w:rsid w:val="008F1FC7"/>
    <w:rsid w:val="008F3D7B"/>
    <w:rsid w:val="008F460A"/>
    <w:rsid w:val="00900E5B"/>
    <w:rsid w:val="00903BE2"/>
    <w:rsid w:val="00910CBC"/>
    <w:rsid w:val="00924D35"/>
    <w:rsid w:val="00977AFA"/>
    <w:rsid w:val="009845B8"/>
    <w:rsid w:val="0099450B"/>
    <w:rsid w:val="009948E5"/>
    <w:rsid w:val="009A02E7"/>
    <w:rsid w:val="009A4661"/>
    <w:rsid w:val="009E7E55"/>
    <w:rsid w:val="009F4ED5"/>
    <w:rsid w:val="00A0444D"/>
    <w:rsid w:val="00A06695"/>
    <w:rsid w:val="00A16ED6"/>
    <w:rsid w:val="00A23F43"/>
    <w:rsid w:val="00A255DE"/>
    <w:rsid w:val="00A26D37"/>
    <w:rsid w:val="00A30707"/>
    <w:rsid w:val="00A43D35"/>
    <w:rsid w:val="00A57D3C"/>
    <w:rsid w:val="00A67732"/>
    <w:rsid w:val="00A72A6A"/>
    <w:rsid w:val="00A733BA"/>
    <w:rsid w:val="00A75562"/>
    <w:rsid w:val="00A91760"/>
    <w:rsid w:val="00A95059"/>
    <w:rsid w:val="00A973F0"/>
    <w:rsid w:val="00AA7DAF"/>
    <w:rsid w:val="00AC0F35"/>
    <w:rsid w:val="00AC51C9"/>
    <w:rsid w:val="00AC72DE"/>
    <w:rsid w:val="00AD2B79"/>
    <w:rsid w:val="00AE029B"/>
    <w:rsid w:val="00AF18C0"/>
    <w:rsid w:val="00AF355F"/>
    <w:rsid w:val="00AF582E"/>
    <w:rsid w:val="00B00E27"/>
    <w:rsid w:val="00B24AAB"/>
    <w:rsid w:val="00B2740D"/>
    <w:rsid w:val="00B361F9"/>
    <w:rsid w:val="00B45653"/>
    <w:rsid w:val="00B6097D"/>
    <w:rsid w:val="00B72D1D"/>
    <w:rsid w:val="00BA1076"/>
    <w:rsid w:val="00BA10D0"/>
    <w:rsid w:val="00BA6BFF"/>
    <w:rsid w:val="00BA7A0F"/>
    <w:rsid w:val="00BB34DB"/>
    <w:rsid w:val="00BB45AB"/>
    <w:rsid w:val="00BB5E83"/>
    <w:rsid w:val="00BE0822"/>
    <w:rsid w:val="00BE1C20"/>
    <w:rsid w:val="00BE3EFC"/>
    <w:rsid w:val="00C06BF2"/>
    <w:rsid w:val="00C124DC"/>
    <w:rsid w:val="00C204BA"/>
    <w:rsid w:val="00C225B6"/>
    <w:rsid w:val="00C2450A"/>
    <w:rsid w:val="00C31FB2"/>
    <w:rsid w:val="00C34180"/>
    <w:rsid w:val="00C3624B"/>
    <w:rsid w:val="00C44E81"/>
    <w:rsid w:val="00C47F04"/>
    <w:rsid w:val="00C51DCC"/>
    <w:rsid w:val="00C555F6"/>
    <w:rsid w:val="00C55BD7"/>
    <w:rsid w:val="00C574C1"/>
    <w:rsid w:val="00C65817"/>
    <w:rsid w:val="00C675ED"/>
    <w:rsid w:val="00C74F35"/>
    <w:rsid w:val="00C77DF6"/>
    <w:rsid w:val="00CB6570"/>
    <w:rsid w:val="00CC27BE"/>
    <w:rsid w:val="00CC7C50"/>
    <w:rsid w:val="00CD4DC9"/>
    <w:rsid w:val="00CD55D2"/>
    <w:rsid w:val="00CE7048"/>
    <w:rsid w:val="00CF1ADC"/>
    <w:rsid w:val="00CF4879"/>
    <w:rsid w:val="00CF49E3"/>
    <w:rsid w:val="00CF7842"/>
    <w:rsid w:val="00D0254C"/>
    <w:rsid w:val="00D05F3D"/>
    <w:rsid w:val="00D06610"/>
    <w:rsid w:val="00D16B93"/>
    <w:rsid w:val="00D17142"/>
    <w:rsid w:val="00D239DF"/>
    <w:rsid w:val="00D24AE9"/>
    <w:rsid w:val="00D359D4"/>
    <w:rsid w:val="00D44C16"/>
    <w:rsid w:val="00D451B7"/>
    <w:rsid w:val="00D506EB"/>
    <w:rsid w:val="00D509DB"/>
    <w:rsid w:val="00D52510"/>
    <w:rsid w:val="00D538C1"/>
    <w:rsid w:val="00D7553F"/>
    <w:rsid w:val="00D83DCC"/>
    <w:rsid w:val="00D842BD"/>
    <w:rsid w:val="00D860B6"/>
    <w:rsid w:val="00D86932"/>
    <w:rsid w:val="00D91C73"/>
    <w:rsid w:val="00D928D8"/>
    <w:rsid w:val="00D95C5E"/>
    <w:rsid w:val="00DA32EC"/>
    <w:rsid w:val="00DA5408"/>
    <w:rsid w:val="00DB29B8"/>
    <w:rsid w:val="00DB36C7"/>
    <w:rsid w:val="00DC6F6D"/>
    <w:rsid w:val="00DC724D"/>
    <w:rsid w:val="00DD0A3C"/>
    <w:rsid w:val="00DE1F64"/>
    <w:rsid w:val="00E0611F"/>
    <w:rsid w:val="00E1144C"/>
    <w:rsid w:val="00E1588D"/>
    <w:rsid w:val="00E16813"/>
    <w:rsid w:val="00E41530"/>
    <w:rsid w:val="00E4613E"/>
    <w:rsid w:val="00E603DC"/>
    <w:rsid w:val="00E61706"/>
    <w:rsid w:val="00E72402"/>
    <w:rsid w:val="00E74359"/>
    <w:rsid w:val="00E84909"/>
    <w:rsid w:val="00E86AF6"/>
    <w:rsid w:val="00E914CE"/>
    <w:rsid w:val="00EA0480"/>
    <w:rsid w:val="00EC5096"/>
    <w:rsid w:val="00ED1870"/>
    <w:rsid w:val="00ED5332"/>
    <w:rsid w:val="00EE7762"/>
    <w:rsid w:val="00EF12AF"/>
    <w:rsid w:val="00EF3A8E"/>
    <w:rsid w:val="00F02374"/>
    <w:rsid w:val="00F02A51"/>
    <w:rsid w:val="00F14FBE"/>
    <w:rsid w:val="00F20C64"/>
    <w:rsid w:val="00F22528"/>
    <w:rsid w:val="00F30C8D"/>
    <w:rsid w:val="00F34338"/>
    <w:rsid w:val="00F475F1"/>
    <w:rsid w:val="00F80785"/>
    <w:rsid w:val="00F85FA4"/>
    <w:rsid w:val="00FA1941"/>
    <w:rsid w:val="00FA4B45"/>
    <w:rsid w:val="00FB4CE6"/>
    <w:rsid w:val="00FB594F"/>
    <w:rsid w:val="00FD1566"/>
    <w:rsid w:val="00FD18E8"/>
    <w:rsid w:val="00FD7618"/>
    <w:rsid w:val="00FE35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96CEC"/>
  <w15:chartTrackingRefBased/>
  <w15:docId w15:val="{3E4F2836-7D60-49E7-B520-3683A1D6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41D7D"/>
    <w:rPr>
      <w:rFonts w:ascii="Times New Roman" w:eastAsia="Times New Roman" w:hAnsi="Times New Roman"/>
      <w:sz w:val="24"/>
      <w:lang w:eastAsia="en-US"/>
    </w:rPr>
  </w:style>
  <w:style w:type="paragraph" w:styleId="Antrat2">
    <w:name w:val="heading 2"/>
    <w:basedOn w:val="prastasis"/>
    <w:next w:val="prastasis"/>
    <w:link w:val="Antrat2Diagrama"/>
    <w:qFormat/>
    <w:rsid w:val="00841D7D"/>
    <w:pPr>
      <w:keepNext/>
      <w:ind w:firstLine="1247"/>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sid w:val="00841D7D"/>
    <w:rPr>
      <w:rFonts w:ascii="Times New Roman" w:eastAsia="Times New Roman" w:hAnsi="Times New Roman" w:cs="Times New Roman"/>
      <w:b/>
      <w:bCs/>
      <w:sz w:val="24"/>
      <w:szCs w:val="20"/>
    </w:rPr>
  </w:style>
  <w:style w:type="paragraph" w:styleId="Sraopastraipa">
    <w:name w:val="List Paragraph"/>
    <w:basedOn w:val="prastasis"/>
    <w:uiPriority w:val="34"/>
    <w:qFormat/>
    <w:rsid w:val="00CF7842"/>
    <w:pPr>
      <w:ind w:left="720"/>
      <w:contextualSpacing/>
    </w:pPr>
  </w:style>
  <w:style w:type="character" w:styleId="Komentaronuoroda">
    <w:name w:val="annotation reference"/>
    <w:uiPriority w:val="99"/>
    <w:semiHidden/>
    <w:unhideWhenUsed/>
    <w:rsid w:val="007418EF"/>
    <w:rPr>
      <w:sz w:val="16"/>
      <w:szCs w:val="16"/>
    </w:rPr>
  </w:style>
  <w:style w:type="paragraph" w:styleId="Komentarotekstas">
    <w:name w:val="annotation text"/>
    <w:basedOn w:val="prastasis"/>
    <w:link w:val="KomentarotekstasDiagrama"/>
    <w:uiPriority w:val="99"/>
    <w:unhideWhenUsed/>
    <w:rsid w:val="007418EF"/>
    <w:rPr>
      <w:sz w:val="20"/>
    </w:rPr>
  </w:style>
  <w:style w:type="character" w:customStyle="1" w:styleId="KomentarotekstasDiagrama">
    <w:name w:val="Komentaro tekstas Diagrama"/>
    <w:link w:val="Komentarotekstas"/>
    <w:uiPriority w:val="99"/>
    <w:rsid w:val="007418EF"/>
    <w:rPr>
      <w:rFonts w:ascii="Times New Roman" w:eastAsia="Times New Roman" w:hAnsi="Times New Roman" w:cs="Times New Roman"/>
      <w:sz w:val="20"/>
      <w:szCs w:val="20"/>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57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link w:val="HTMLiankstoformatuotas"/>
    <w:uiPriority w:val="99"/>
    <w:rsid w:val="008579E9"/>
    <w:rPr>
      <w:rFonts w:ascii="Courier New" w:eastAsia="Courier New" w:hAnsi="Courier New" w:cs="Courier New"/>
      <w:lang w:val="en-US" w:eastAsia="en-US"/>
    </w:rPr>
  </w:style>
  <w:style w:type="character" w:styleId="Hipersaitas">
    <w:name w:val="Hyperlink"/>
    <w:unhideWhenUsed/>
    <w:rsid w:val="000F066E"/>
    <w:rPr>
      <w:color w:val="0000FF"/>
      <w:u w:val="single"/>
    </w:rPr>
  </w:style>
  <w:style w:type="paragraph" w:styleId="Betarp">
    <w:name w:val="No Spacing"/>
    <w:uiPriority w:val="1"/>
    <w:qFormat/>
    <w:rsid w:val="000F066E"/>
    <w:rPr>
      <w:rFonts w:ascii="Times New Roman" w:eastAsia="Times New Roman" w:hAnsi="Times New Roman"/>
      <w:sz w:val="24"/>
      <w:lang w:eastAsia="en-US"/>
    </w:rPr>
  </w:style>
  <w:style w:type="character" w:styleId="Neapdorotaspaminjimas">
    <w:name w:val="Unresolved Mention"/>
    <w:uiPriority w:val="99"/>
    <w:semiHidden/>
    <w:unhideWhenUsed/>
    <w:rsid w:val="00625AB5"/>
    <w:rPr>
      <w:color w:val="605E5C"/>
      <w:shd w:val="clear" w:color="auto" w:fill="E1DFDD"/>
    </w:rPr>
  </w:style>
  <w:style w:type="table" w:styleId="Lentelstinklelis">
    <w:name w:val="Table Grid"/>
    <w:basedOn w:val="prastojilentel"/>
    <w:uiPriority w:val="39"/>
    <w:rsid w:val="00D5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AdminIrankiaiDruskininkai\adm_vid\Tmp\f3cf2ef641a34b3db8fb6a99c3efff2f.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1B9788E598194399935BEC3DD6677C" ma:contentTypeVersion="16" ma:contentTypeDescription="Create a new document." ma:contentTypeScope="" ma:versionID="4983b4c647ecebe67c46bf80f73901e3">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29f7086a51c3ed88e743aaa960b8553a"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6CBD-5B47-4BAA-A667-E849F341764F}">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2.xml><?xml version="1.0" encoding="utf-8"?>
<ds:datastoreItem xmlns:ds="http://schemas.openxmlformats.org/officeDocument/2006/customXml" ds:itemID="{F74C41C9-28C3-45F8-AC53-632FC1656364}">
  <ds:schemaRefs>
    <ds:schemaRef ds:uri="http://schemas.microsoft.com/sharepoint/v3/contenttype/forms"/>
  </ds:schemaRefs>
</ds:datastoreItem>
</file>

<file path=customXml/itemProps3.xml><?xml version="1.0" encoding="utf-8"?>
<ds:datastoreItem xmlns:ds="http://schemas.openxmlformats.org/officeDocument/2006/customXml" ds:itemID="{54549D6E-9632-44AA-9F90-095508C9D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6593E-A13F-45B9-BC7B-29972ABC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f3cf2ef641a34b3db8fb6a99c3efff2f</Template>
  <TotalTime>1</TotalTime>
  <Pages>1</Pages>
  <Words>1390</Words>
  <Characters>793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DĖL ĮGALIOJIMŲ IŠDUOTI SPECIALIUOSIUS REIKALAVIMUS IR STATYBĄ LEIDŽIANČIUS DOKUMENTUS SUTEIKIMO</vt:lpstr>
    </vt:vector>
  </TitlesOfParts>
  <Manager>2023-04-05</Manager>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ĮGALIOJIMŲ IŠDUOTI SPECIALIUOSIUS REIKALAVIMUS IR STATYBĄ LEIDŽIANČIUS DOKUMENTUS SUTEIKIMO</dc:title>
  <dc:subject>M3-11</dc:subject>
  <dc:creator>DRUSKININKŲ SAVIVALDYBĖS MERAS</dc:creator>
  <cp:keywords/>
  <dc:description/>
  <cp:lastModifiedBy>Asta Lukšienė</cp:lastModifiedBy>
  <cp:revision>4</cp:revision>
  <cp:lastPrinted>2023-04-04T12:12:00Z</cp:lastPrinted>
  <dcterms:created xsi:type="dcterms:W3CDTF">2023-07-12T07:55:00Z</dcterms:created>
  <dcterms:modified xsi:type="dcterms:W3CDTF">2023-09-18T07:33:00Z</dcterms:modified>
  <cp:category>Potvarkis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y fmtid="{D5CDD505-2E9C-101B-9397-08002B2CF9AE}" pid="3" name="SharedWithUsers">
    <vt:lpwstr>95;#Aušrelė Aukštikalnienė</vt:lpwstr>
  </property>
</Properties>
</file>