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60"/>
      </w:tblGrid>
      <w:tr w:rsidR="00CE09BB" w:rsidRPr="00CB3C2B" w:rsidTr="00400FFE">
        <w:trPr>
          <w:trHeight w:val="14737"/>
        </w:trPr>
        <w:tc>
          <w:tcPr>
            <w:tcW w:w="10060" w:type="dxa"/>
          </w:tcPr>
          <w:p w:rsidR="009A2E3D" w:rsidRPr="00400FFE" w:rsidRDefault="009A2E3D" w:rsidP="004F53BF">
            <w:pPr>
              <w:rPr>
                <w:b/>
                <w:bCs/>
                <w:szCs w:val="24"/>
              </w:rPr>
            </w:pPr>
            <w:r w:rsidRPr="00400FFE">
              <w:rPr>
                <w:szCs w:val="24"/>
              </w:rPr>
              <w:t xml:space="preserve">Informuojame, kad vadovaujantis STR .04.04:2017 “Statinio projektavimas, projekto ekspertizė” VIII skyriaus “Visuomenės informavimas apie numatomą statinių (jų dalių) projektavimo ir visuomenės dalyvavimas svarstant statinių (jų dalių) projektinius pasiūlymus” nuostatomis </w:t>
            </w:r>
            <w:r w:rsidRPr="004F53BF">
              <w:rPr>
                <w:szCs w:val="24"/>
              </w:rPr>
              <w:t xml:space="preserve">parengti </w:t>
            </w:r>
            <w:r w:rsidR="004F53BF" w:rsidRPr="004F53BF">
              <w:rPr>
                <w:b/>
                <w:bCs/>
                <w:szCs w:val="24"/>
              </w:rPr>
              <w:t xml:space="preserve">Kiemo aikštelių ir takų Vytauto g. 24A Druskininkuose, naujos statybos </w:t>
            </w:r>
            <w:r w:rsidRPr="00400FFE">
              <w:rPr>
                <w:rFonts w:eastAsia="Times New Roman"/>
                <w:b/>
                <w:bCs/>
                <w:color w:val="000000"/>
                <w:szCs w:val="24"/>
              </w:rPr>
              <w:t>supaprastinto projekto</w:t>
            </w:r>
            <w:r w:rsidRPr="00400FFE">
              <w:rPr>
                <w:b/>
                <w:bCs/>
                <w:szCs w:val="24"/>
              </w:rPr>
              <w:t xml:space="preserve"> projektiniai pasiūlymai </w:t>
            </w:r>
          </w:p>
          <w:p w:rsidR="009A2E3D" w:rsidRPr="00400FFE" w:rsidRDefault="009A2E3D" w:rsidP="009A2E3D">
            <w:pPr>
              <w:rPr>
                <w:b/>
                <w:bCs/>
                <w:szCs w:val="24"/>
              </w:rPr>
            </w:pPr>
          </w:p>
          <w:p w:rsidR="00D84567" w:rsidRPr="00400FFE" w:rsidRDefault="00D84567" w:rsidP="009A2E3D">
            <w:pPr>
              <w:ind w:firstLine="0"/>
              <w:rPr>
                <w:szCs w:val="24"/>
              </w:rPr>
            </w:pPr>
            <w:r w:rsidRPr="00400FFE">
              <w:rPr>
                <w:b/>
                <w:bCs/>
                <w:szCs w:val="24"/>
              </w:rPr>
              <w:t>1. Statinių statybvietės adresas ir žemės sklypo kadastrinis numeris, arba statinių geografinės koordinatės:</w:t>
            </w:r>
            <w:r w:rsidRPr="00400FFE">
              <w:rPr>
                <w:szCs w:val="24"/>
              </w:rPr>
              <w:br/>
            </w:r>
            <w:r w:rsidR="004F53BF">
              <w:rPr>
                <w:szCs w:val="24"/>
              </w:rPr>
              <w:t>Vytauto</w:t>
            </w:r>
            <w:r w:rsidR="009A2E3D" w:rsidRPr="00400FFE">
              <w:rPr>
                <w:szCs w:val="24"/>
              </w:rPr>
              <w:t xml:space="preserve"> g. 2</w:t>
            </w:r>
            <w:r w:rsidR="004F53BF">
              <w:rPr>
                <w:szCs w:val="24"/>
              </w:rPr>
              <w:t>4A</w:t>
            </w:r>
            <w:r w:rsidR="009A2E3D" w:rsidRPr="00400FFE">
              <w:rPr>
                <w:szCs w:val="24"/>
              </w:rPr>
              <w:t xml:space="preserve">, Druskininkai, žemės sklypo  kadastro Nr. </w:t>
            </w:r>
            <w:r w:rsidR="004F53BF" w:rsidRPr="004F53BF">
              <w:rPr>
                <w:color w:val="000000"/>
              </w:rPr>
              <w:t>1501/ 0004:47</w:t>
            </w:r>
            <w:r w:rsidR="009A2E3D" w:rsidRPr="00400FFE">
              <w:rPr>
                <w:szCs w:val="24"/>
              </w:rPr>
              <w:t>;</w:t>
            </w:r>
          </w:p>
          <w:p w:rsidR="009A2E3D" w:rsidRPr="00400FFE" w:rsidRDefault="009A2E3D" w:rsidP="009A2E3D">
            <w:pPr>
              <w:rPr>
                <w:szCs w:val="24"/>
              </w:rPr>
            </w:pPr>
          </w:p>
          <w:p w:rsidR="00D84567" w:rsidRPr="00400FFE" w:rsidRDefault="00D84567" w:rsidP="00D8456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eastAsia="SimSun"/>
                <w:b/>
                <w:bCs/>
              </w:rPr>
            </w:pPr>
            <w:r w:rsidRPr="00400FFE">
              <w:rPr>
                <w:rFonts w:eastAsia="SimSun"/>
                <w:b/>
                <w:bCs/>
              </w:rPr>
              <w:t>2. Statinių esama ir (ar) numatoma pagrindinė naudojimo paskirtis:</w:t>
            </w:r>
          </w:p>
          <w:p w:rsidR="009A2E3D" w:rsidRPr="00400FFE" w:rsidRDefault="009A2E3D" w:rsidP="00400FFE">
            <w:pPr>
              <w:ind w:firstLine="0"/>
              <w:rPr>
                <w:szCs w:val="24"/>
              </w:rPr>
            </w:pPr>
            <w:r w:rsidRPr="00400FFE">
              <w:rPr>
                <w:szCs w:val="24"/>
              </w:rPr>
              <w:t>Kitas inžinerinis statinys – Šaligatvis pagrindinė naudojimo paskirtis - kita, nesudėtingasis II gr.;</w:t>
            </w:r>
          </w:p>
          <w:p w:rsidR="009A2E3D" w:rsidRPr="009572EE" w:rsidRDefault="009572EE" w:rsidP="00400FFE">
            <w:pPr>
              <w:ind w:firstLine="0"/>
              <w:rPr>
                <w:szCs w:val="24"/>
              </w:rPr>
            </w:pPr>
            <w:r>
              <w:rPr>
                <w:rFonts w:eastAsia="Times New Roman" w:cs="Arial"/>
                <w:color w:val="000000"/>
              </w:rPr>
              <w:t xml:space="preserve">Plokščias horizontalus inžinerinis </w:t>
            </w:r>
            <w:r w:rsidRPr="009572EE">
              <w:rPr>
                <w:rFonts w:eastAsia="Times New Roman" w:cs="Arial"/>
              </w:rPr>
              <w:t>statinys</w:t>
            </w:r>
            <w:r w:rsidRPr="009572EE">
              <w:rPr>
                <w:szCs w:val="24"/>
              </w:rPr>
              <w:t xml:space="preserve"> </w:t>
            </w:r>
            <w:r w:rsidR="009A2E3D" w:rsidRPr="009572EE">
              <w:rPr>
                <w:szCs w:val="24"/>
              </w:rPr>
              <w:t>pagrindinė naudojimo paskirtis - kita, nesudėtingasis II gr.;</w:t>
            </w:r>
          </w:p>
          <w:p w:rsidR="009A2E3D" w:rsidRPr="009572EE" w:rsidRDefault="009572EE" w:rsidP="00400FFE">
            <w:pPr>
              <w:ind w:firstLine="0"/>
              <w:rPr>
                <w:szCs w:val="24"/>
              </w:rPr>
            </w:pPr>
            <w:r w:rsidRPr="009572EE">
              <w:rPr>
                <w:rFonts w:eastAsia="Times New Roman" w:cs="Arial"/>
              </w:rPr>
              <w:t>Plokščias horizontalus inžinerinis statinys</w:t>
            </w:r>
            <w:r w:rsidRPr="009572EE">
              <w:rPr>
                <w:szCs w:val="24"/>
              </w:rPr>
              <w:t xml:space="preserve"> </w:t>
            </w:r>
            <w:r w:rsidR="009A2E3D" w:rsidRPr="009572EE">
              <w:rPr>
                <w:szCs w:val="24"/>
              </w:rPr>
              <w:t xml:space="preserve">pagrindinė naudojimo paskirtis - </w:t>
            </w:r>
            <w:r w:rsidR="004F53BF" w:rsidRPr="009572EE">
              <w:rPr>
                <w:szCs w:val="24"/>
              </w:rPr>
              <w:t>kita</w:t>
            </w:r>
            <w:r w:rsidR="009A2E3D" w:rsidRPr="009572EE">
              <w:rPr>
                <w:szCs w:val="24"/>
              </w:rPr>
              <w:t>, nesudėtingasis I gr.;</w:t>
            </w:r>
          </w:p>
          <w:p w:rsidR="009A2E3D" w:rsidRPr="009572EE" w:rsidRDefault="009572EE" w:rsidP="00400FFE">
            <w:pPr>
              <w:ind w:firstLine="0"/>
              <w:rPr>
                <w:szCs w:val="24"/>
              </w:rPr>
            </w:pPr>
            <w:r w:rsidRPr="009572EE">
              <w:rPr>
                <w:rFonts w:eastAsia="Times New Roman" w:cs="Arial"/>
              </w:rPr>
              <w:t xml:space="preserve">Kitas inžinerinis statinys – kitos paskirties </w:t>
            </w:r>
            <w:r w:rsidR="009A2E3D" w:rsidRPr="009572EE">
              <w:rPr>
                <w:szCs w:val="24"/>
              </w:rPr>
              <w:t xml:space="preserve"> </w:t>
            </w:r>
            <w:r w:rsidR="00BB441C" w:rsidRPr="009572EE">
              <w:rPr>
                <w:szCs w:val="24"/>
              </w:rPr>
              <w:t>pagrindinė naudojimo paskirtis -</w:t>
            </w:r>
            <w:r w:rsidR="009A2E3D" w:rsidRPr="009572EE">
              <w:rPr>
                <w:szCs w:val="24"/>
              </w:rPr>
              <w:t xml:space="preserve"> kita, nesudėtingasis I gr.;</w:t>
            </w:r>
          </w:p>
          <w:p w:rsidR="004F53BF" w:rsidRPr="00400FFE" w:rsidRDefault="009572EE" w:rsidP="004F53BF">
            <w:pPr>
              <w:ind w:firstLine="0"/>
              <w:rPr>
                <w:szCs w:val="24"/>
              </w:rPr>
            </w:pPr>
            <w:r w:rsidRPr="009572EE">
              <w:rPr>
                <w:rFonts w:eastAsia="Times New Roman" w:cs="Arial"/>
              </w:rPr>
              <w:t xml:space="preserve">Kitas inžinerinis statinys – kitos paskirties </w:t>
            </w:r>
            <w:r w:rsidR="00BB441C" w:rsidRPr="009572EE">
              <w:rPr>
                <w:szCs w:val="24"/>
              </w:rPr>
              <w:t>pagrindinė</w:t>
            </w:r>
            <w:r w:rsidR="00BB441C" w:rsidRPr="00400FFE">
              <w:rPr>
                <w:szCs w:val="24"/>
              </w:rPr>
              <w:t xml:space="preserve"> naudojimo paskirtis </w:t>
            </w:r>
            <w:r w:rsidR="004F53BF" w:rsidRPr="00400FFE">
              <w:rPr>
                <w:szCs w:val="24"/>
              </w:rPr>
              <w:t>- kita, nesudėtingasis I gr.;</w:t>
            </w:r>
          </w:p>
          <w:p w:rsidR="009A2E3D" w:rsidRPr="00400FFE" w:rsidRDefault="009A2E3D" w:rsidP="009A2E3D">
            <w:pPr>
              <w:ind w:firstLine="0"/>
              <w:rPr>
                <w:szCs w:val="24"/>
              </w:rPr>
            </w:pPr>
          </w:p>
          <w:p w:rsidR="00D84567" w:rsidRPr="00400FFE" w:rsidRDefault="00D84567" w:rsidP="0051536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eastAsia="SimSun"/>
                <w:b/>
                <w:bCs/>
              </w:rPr>
            </w:pPr>
            <w:r w:rsidRPr="00400FFE">
              <w:rPr>
                <w:rFonts w:eastAsia="SimSun"/>
                <w:b/>
                <w:bCs/>
              </w:rPr>
              <w:t>3. Žemės sklypo esama pagrindinė naudojimo paskirtis ir būdas:</w:t>
            </w:r>
          </w:p>
          <w:p w:rsidR="00D84567" w:rsidRPr="00400FFE" w:rsidRDefault="00702580" w:rsidP="0051536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eastAsia="SimSun"/>
              </w:rPr>
            </w:pPr>
            <w:r w:rsidRPr="00400FFE">
              <w:rPr>
                <w:rFonts w:eastAsia="SimSun"/>
              </w:rPr>
              <w:t>Žemės sklypo pagrindinė naudojimo paskirtis – kita</w:t>
            </w:r>
            <w:r w:rsidR="009A2E3D" w:rsidRPr="00400FFE">
              <w:rPr>
                <w:rFonts w:eastAsia="SimSun"/>
              </w:rPr>
              <w:t>.</w:t>
            </w:r>
          </w:p>
          <w:p w:rsidR="008825F5" w:rsidRPr="00400FFE" w:rsidRDefault="008825F5" w:rsidP="0051536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eastAsia="SimSun"/>
              </w:rPr>
            </w:pPr>
          </w:p>
          <w:p w:rsidR="00702580" w:rsidRPr="00400FFE" w:rsidRDefault="00D84567" w:rsidP="008825F5">
            <w:pPr>
              <w:ind w:firstLine="0"/>
              <w:rPr>
                <w:b/>
                <w:bCs/>
                <w:szCs w:val="24"/>
              </w:rPr>
            </w:pPr>
            <w:r w:rsidRPr="00400FFE">
              <w:rPr>
                <w:b/>
                <w:bCs/>
                <w:szCs w:val="24"/>
              </w:rPr>
              <w:t>4. Projektinius pasiūlymus parengusio projektuotojo (juridinio ar fizinio asmens) įgalioto atstovo (-ų), galinčio informuoti apie projektinius pasiūlymus, vardas, pavardė, elektrinio pašto adresas ir telefono numeris:</w:t>
            </w:r>
          </w:p>
          <w:p w:rsidR="008825F5" w:rsidRPr="00972104" w:rsidRDefault="00702580" w:rsidP="009721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104">
              <w:rPr>
                <w:rFonts w:ascii="Times New Roman" w:hAnsi="Times New Roman"/>
                <w:sz w:val="24"/>
                <w:szCs w:val="24"/>
              </w:rPr>
              <w:t>P</w:t>
            </w:r>
            <w:r w:rsidR="00223366" w:rsidRPr="00972104">
              <w:rPr>
                <w:rFonts w:ascii="Times New Roman" w:hAnsi="Times New Roman"/>
                <w:sz w:val="24"/>
                <w:szCs w:val="24"/>
              </w:rPr>
              <w:t>rojekto vadovas</w:t>
            </w:r>
            <w:r w:rsidR="004F53BF" w:rsidRPr="00972104">
              <w:rPr>
                <w:rFonts w:ascii="Times New Roman" w:hAnsi="Times New Roman"/>
                <w:sz w:val="24"/>
                <w:szCs w:val="24"/>
              </w:rPr>
              <w:t>Augis Gučas</w:t>
            </w:r>
            <w:r w:rsidR="00D84567" w:rsidRPr="00972104">
              <w:rPr>
                <w:rFonts w:ascii="Times New Roman" w:hAnsi="Times New Roman"/>
                <w:sz w:val="24"/>
                <w:szCs w:val="24"/>
              </w:rPr>
              <w:t>, </w:t>
            </w:r>
            <w:r w:rsidR="00CF6C2A">
              <w:rPr>
                <w:rFonts w:ascii="Times New Roman" w:hAnsi="Times New Roman"/>
                <w:sz w:val="24"/>
                <w:szCs w:val="24"/>
              </w:rPr>
              <w:t>architektė</w:t>
            </w:r>
            <w:r w:rsidR="004F53BF" w:rsidRPr="00972104">
              <w:rPr>
                <w:rFonts w:ascii="Times New Roman" w:hAnsi="Times New Roman"/>
                <w:sz w:val="24"/>
                <w:szCs w:val="24"/>
              </w:rPr>
              <w:t xml:space="preserve"> Elena Pusčiūtė, </w:t>
            </w:r>
            <w:r w:rsidR="00D84567" w:rsidRPr="00972104">
              <w:rPr>
                <w:rFonts w:ascii="Times New Roman" w:hAnsi="Times New Roman"/>
                <w:sz w:val="24"/>
                <w:szCs w:val="24"/>
              </w:rPr>
              <w:t>el. p. </w:t>
            </w:r>
            <w:hyperlink r:id="rId7" w:history="1">
              <w:r w:rsidR="00972104" w:rsidRPr="004E081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augis.guc@gmail.com</w:t>
              </w:r>
            </w:hyperlink>
            <w:r w:rsidR="00D84567" w:rsidRPr="00972104">
              <w:rPr>
                <w:rFonts w:ascii="Times New Roman" w:hAnsi="Times New Roman"/>
                <w:sz w:val="24"/>
                <w:szCs w:val="24"/>
              </w:rPr>
              <w:t>, tel. Nr. +370</w:t>
            </w:r>
            <w:r w:rsidRPr="00972104">
              <w:rPr>
                <w:rFonts w:ascii="Times New Roman" w:hAnsi="Times New Roman"/>
                <w:sz w:val="24"/>
                <w:szCs w:val="24"/>
              </w:rPr>
              <w:t> </w:t>
            </w:r>
            <w:r w:rsidR="00D84567" w:rsidRPr="00972104">
              <w:rPr>
                <w:rFonts w:ascii="Times New Roman" w:hAnsi="Times New Roman"/>
                <w:sz w:val="24"/>
                <w:szCs w:val="24"/>
              </w:rPr>
              <w:t>6</w:t>
            </w:r>
            <w:r w:rsidRPr="00972104">
              <w:rPr>
                <w:rFonts w:ascii="Times New Roman" w:hAnsi="Times New Roman"/>
                <w:sz w:val="24"/>
                <w:szCs w:val="24"/>
              </w:rPr>
              <w:t xml:space="preserve">50 </w:t>
            </w:r>
            <w:r w:rsidR="004F53BF" w:rsidRPr="00972104">
              <w:rPr>
                <w:rFonts w:ascii="Times New Roman" w:hAnsi="Times New Roman"/>
                <w:sz w:val="24"/>
                <w:szCs w:val="24"/>
              </w:rPr>
              <w:t>47862</w:t>
            </w:r>
            <w:r w:rsidR="00D84567" w:rsidRPr="0097210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84567" w:rsidRPr="00400FFE" w:rsidRDefault="00702580" w:rsidP="008825F5">
            <w:pPr>
              <w:ind w:firstLine="0"/>
              <w:rPr>
                <w:szCs w:val="24"/>
              </w:rPr>
            </w:pPr>
            <w:r w:rsidRPr="00400FFE">
              <w:rPr>
                <w:szCs w:val="24"/>
              </w:rPr>
              <w:t> </w:t>
            </w:r>
          </w:p>
          <w:p w:rsidR="00D84567" w:rsidRPr="00400FFE" w:rsidRDefault="00D84567" w:rsidP="008825F5">
            <w:pPr>
              <w:ind w:firstLine="0"/>
              <w:rPr>
                <w:b/>
                <w:bCs/>
                <w:szCs w:val="24"/>
              </w:rPr>
            </w:pPr>
            <w:r w:rsidRPr="00400FFE">
              <w:rPr>
                <w:b/>
                <w:bCs/>
                <w:szCs w:val="24"/>
              </w:rPr>
              <w:t>5. Statytojas (fizinio asmens vardo ir pavardės pirmosios raidės, juridinio asmens pavadinimas, juridinio asmens buveinės adresas, elektroninio pašto adresas, telefono numeris):  </w:t>
            </w:r>
          </w:p>
          <w:p w:rsidR="009A2E3D" w:rsidRPr="00400FFE" w:rsidRDefault="009A2E3D" w:rsidP="009A2E3D">
            <w:pPr>
              <w:ind w:firstLine="0"/>
              <w:rPr>
                <w:szCs w:val="24"/>
              </w:rPr>
            </w:pPr>
            <w:r w:rsidRPr="00400FFE">
              <w:rPr>
                <w:szCs w:val="24"/>
                <w:shd w:val="clear" w:color="auto" w:fill="FFFFFF"/>
              </w:rPr>
              <w:t>Druskininkų savivaldybė (į. k. 111100394), Vilniaus al. 18, Druskininkai, el. paštas info@druskininkai.lt , tel. Nr. +370 313 51 233;</w:t>
            </w:r>
          </w:p>
          <w:p w:rsidR="008825F5" w:rsidRPr="00400FFE" w:rsidRDefault="008825F5" w:rsidP="008825F5">
            <w:pPr>
              <w:ind w:firstLine="0"/>
              <w:rPr>
                <w:szCs w:val="24"/>
              </w:rPr>
            </w:pPr>
          </w:p>
          <w:p w:rsidR="0051536D" w:rsidRPr="00400FFE" w:rsidRDefault="00D84567" w:rsidP="008825F5">
            <w:pPr>
              <w:ind w:firstLine="0"/>
              <w:rPr>
                <w:b/>
                <w:bCs/>
                <w:szCs w:val="24"/>
              </w:rPr>
            </w:pPr>
            <w:r w:rsidRPr="00400FFE">
              <w:rPr>
                <w:b/>
                <w:bCs/>
                <w:szCs w:val="24"/>
              </w:rPr>
              <w:t>6. Susipažinimo su projektiniais pasiūlymais adresas, telefono numeris ir laikas, savivaldybės interneto svetainės adresas:</w:t>
            </w:r>
          </w:p>
          <w:p w:rsidR="009A2E3D" w:rsidRPr="00400FFE" w:rsidRDefault="00D84567" w:rsidP="005F4B24">
            <w:pPr>
              <w:ind w:firstLine="0"/>
              <w:jc w:val="left"/>
              <w:rPr>
                <w:color w:val="373A3C"/>
                <w:szCs w:val="24"/>
                <w:shd w:val="clear" w:color="auto" w:fill="FFFFFF"/>
              </w:rPr>
            </w:pPr>
            <w:r w:rsidRPr="00400FFE">
              <w:rPr>
                <w:szCs w:val="24"/>
              </w:rPr>
              <w:t>Susipažinti su projektiniais pasiūlymais galima iki 202</w:t>
            </w:r>
            <w:r w:rsidR="00972104">
              <w:rPr>
                <w:szCs w:val="24"/>
              </w:rPr>
              <w:t>6</w:t>
            </w:r>
            <w:r w:rsidRPr="00400FFE">
              <w:rPr>
                <w:szCs w:val="24"/>
              </w:rPr>
              <w:t xml:space="preserve"> m. </w:t>
            </w:r>
            <w:r w:rsidR="009572EE" w:rsidRPr="009572EE">
              <w:rPr>
                <w:szCs w:val="24"/>
              </w:rPr>
              <w:t>balandžio</w:t>
            </w:r>
            <w:r w:rsidR="00400FFE" w:rsidRPr="009572EE">
              <w:rPr>
                <w:szCs w:val="24"/>
              </w:rPr>
              <w:t>1</w:t>
            </w:r>
            <w:r w:rsidRPr="00972104">
              <w:rPr>
                <w:color w:val="EE0000"/>
                <w:szCs w:val="24"/>
              </w:rPr>
              <w:t xml:space="preserve"> </w:t>
            </w:r>
            <w:r w:rsidRPr="009572EE">
              <w:rPr>
                <w:szCs w:val="24"/>
              </w:rPr>
              <w:t xml:space="preserve">d. adresu </w:t>
            </w:r>
            <w:r w:rsidR="009572EE" w:rsidRPr="009572EE">
              <w:rPr>
                <w:szCs w:val="24"/>
              </w:rPr>
              <w:t>Totorių</w:t>
            </w:r>
            <w:r w:rsidRPr="009572EE">
              <w:rPr>
                <w:szCs w:val="24"/>
              </w:rPr>
              <w:t xml:space="preserve"> g. </w:t>
            </w:r>
            <w:r w:rsidR="009572EE" w:rsidRPr="009572EE">
              <w:rPr>
                <w:szCs w:val="24"/>
              </w:rPr>
              <w:t>19-2</w:t>
            </w:r>
            <w:r w:rsidRPr="00400FFE">
              <w:rPr>
                <w:szCs w:val="24"/>
              </w:rPr>
              <w:t xml:space="preserve">, </w:t>
            </w:r>
            <w:r w:rsidR="009572EE">
              <w:rPr>
                <w:szCs w:val="24"/>
              </w:rPr>
              <w:t>Vilnius</w:t>
            </w:r>
            <w:r w:rsidRPr="00400FFE">
              <w:rPr>
                <w:szCs w:val="24"/>
              </w:rPr>
              <w:t>, iš anksto informavus tel. Nr. </w:t>
            </w:r>
            <w:r w:rsidR="0051536D" w:rsidRPr="00400FFE">
              <w:rPr>
                <w:szCs w:val="24"/>
              </w:rPr>
              <w:t>+370</w:t>
            </w:r>
            <w:r w:rsidR="009A2E3D" w:rsidRPr="00400FFE">
              <w:rPr>
                <w:szCs w:val="24"/>
              </w:rPr>
              <w:t> 650 47862</w:t>
            </w:r>
            <w:r w:rsidRPr="00400FFE">
              <w:rPr>
                <w:szCs w:val="24"/>
              </w:rPr>
              <w:t xml:space="preserve">, darbo dienomis nuo </w:t>
            </w:r>
            <w:r w:rsidR="009A2E3D" w:rsidRPr="00400FFE">
              <w:rPr>
                <w:szCs w:val="24"/>
              </w:rPr>
              <w:t>10</w:t>
            </w:r>
            <w:r w:rsidRPr="00400FFE">
              <w:rPr>
                <w:szCs w:val="24"/>
              </w:rPr>
              <w:t>.00 val. iki 1</w:t>
            </w:r>
            <w:r w:rsidR="00716AFE" w:rsidRPr="00400FFE">
              <w:rPr>
                <w:szCs w:val="24"/>
              </w:rPr>
              <w:t>3</w:t>
            </w:r>
            <w:r w:rsidRPr="00400FFE">
              <w:rPr>
                <w:szCs w:val="24"/>
              </w:rPr>
              <w:t>.00 val.</w:t>
            </w:r>
            <w:r w:rsidR="009A2E3D" w:rsidRPr="00400FFE">
              <w:rPr>
                <w:szCs w:val="24"/>
                <w:shd w:val="clear" w:color="auto" w:fill="FFFFFF" w:themeFill="background1"/>
              </w:rPr>
              <w:t>,</w:t>
            </w:r>
            <w:r w:rsidR="009A2E3D" w:rsidRPr="00400FFE">
              <w:rPr>
                <w:szCs w:val="24"/>
              </w:rPr>
              <w:t xml:space="preserve"> arba</w:t>
            </w:r>
            <w:r w:rsidR="009A2E3D" w:rsidRPr="00400FFE">
              <w:rPr>
                <w:color w:val="000000"/>
                <w:szCs w:val="24"/>
                <w:shd w:val="clear" w:color="auto" w:fill="FFFFFF"/>
              </w:rPr>
              <w:t xml:space="preserve"> Druskininkų savivaldybės internetiniame puslapyje: </w:t>
            </w:r>
            <w:hyperlink r:id="rId8" w:history="1">
              <w:r w:rsidR="00400FFE" w:rsidRPr="00A376C2">
                <w:rPr>
                  <w:rStyle w:val="Hyperlink"/>
                  <w:szCs w:val="24"/>
                  <w:shd w:val="clear" w:color="auto" w:fill="FFFFFF"/>
                </w:rPr>
                <w:t>https://www.druskininkusavivaldybe.lt/visuomenes-informavimas-apie-numatoma-statiniu-projektavima</w:t>
              </w:r>
            </w:hyperlink>
          </w:p>
          <w:p w:rsidR="00CB3C2B" w:rsidRPr="00400FFE" w:rsidRDefault="00CB3C2B" w:rsidP="008825F5">
            <w:pPr>
              <w:ind w:firstLine="0"/>
              <w:rPr>
                <w:szCs w:val="24"/>
              </w:rPr>
            </w:pPr>
          </w:p>
          <w:p w:rsidR="0051536D" w:rsidRPr="00400FFE" w:rsidRDefault="00D84567" w:rsidP="00CB3C2B">
            <w:pPr>
              <w:ind w:firstLine="0"/>
              <w:rPr>
                <w:b/>
                <w:bCs/>
                <w:szCs w:val="24"/>
              </w:rPr>
            </w:pPr>
            <w:r w:rsidRPr="00400FFE">
              <w:rPr>
                <w:b/>
                <w:bCs/>
                <w:szCs w:val="24"/>
              </w:rPr>
              <w:t>7. Informacija, iki kada ir kokiu būdu iki viešo susirinkimo visuomenės atstovai projektuotojui gali teikti pasiūlymus dėl projektinių pasiūlymų:</w:t>
            </w:r>
          </w:p>
          <w:p w:rsidR="00D84567" w:rsidRPr="00400FFE" w:rsidRDefault="00D84567" w:rsidP="00CB3C2B">
            <w:pPr>
              <w:ind w:firstLine="0"/>
              <w:rPr>
                <w:szCs w:val="24"/>
              </w:rPr>
            </w:pPr>
            <w:r w:rsidRPr="00400FFE">
              <w:rPr>
                <w:szCs w:val="24"/>
              </w:rPr>
              <w:t>Pasiūlymus galima teikti iki 202</w:t>
            </w:r>
            <w:r w:rsidR="00972104">
              <w:rPr>
                <w:szCs w:val="24"/>
              </w:rPr>
              <w:t>6</w:t>
            </w:r>
            <w:r w:rsidRPr="00400FFE">
              <w:rPr>
                <w:szCs w:val="24"/>
              </w:rPr>
              <w:t xml:space="preserve"> m. </w:t>
            </w:r>
            <w:r w:rsidR="009572EE" w:rsidRPr="009572EE">
              <w:rPr>
                <w:szCs w:val="24"/>
              </w:rPr>
              <w:t>balandžio 1</w:t>
            </w:r>
            <w:r w:rsidRPr="009572EE">
              <w:rPr>
                <w:szCs w:val="24"/>
              </w:rPr>
              <w:t xml:space="preserve"> d.</w:t>
            </w:r>
            <w:r w:rsidRPr="00400FFE">
              <w:rPr>
                <w:szCs w:val="24"/>
              </w:rPr>
              <w:t xml:space="preserve"> vyksiančio susirinkimo ir jo metu el.paštu  </w:t>
            </w:r>
            <w:hyperlink r:id="rId9" w:history="1">
              <w:r w:rsidR="00972104" w:rsidRPr="004E081E">
                <w:rPr>
                  <w:rStyle w:val="Hyperlink"/>
                  <w:szCs w:val="24"/>
                </w:rPr>
                <w:t>augis.guc@gmail.com</w:t>
              </w:r>
            </w:hyperlink>
            <w:r w:rsidR="00CB3C2B" w:rsidRPr="00400FFE">
              <w:rPr>
                <w:szCs w:val="24"/>
              </w:rPr>
              <w:t>;</w:t>
            </w:r>
          </w:p>
          <w:p w:rsidR="00D84567" w:rsidRPr="00400FFE" w:rsidRDefault="00D84567" w:rsidP="00D84567">
            <w:pPr>
              <w:pStyle w:val="NormalWeb"/>
              <w:shd w:val="clear" w:color="auto" w:fill="FFFFFF"/>
              <w:jc w:val="both"/>
              <w:rPr>
                <w:rFonts w:eastAsia="SimSun"/>
              </w:rPr>
            </w:pPr>
            <w:r w:rsidRPr="00400FFE">
              <w:rPr>
                <w:rFonts w:eastAsia="SimSun"/>
              </w:rPr>
              <w:t>Teikiant išankstinius pasiūlymus turi būti nurodyta: teikiančio pasiūlymą vardas, pavardė ar juridinio asmens pavadinimas, telefono numeris, elektroninio pašto adresas, pasiūlymų teikimo data, kuo grindžiamas pasiūlymas.</w:t>
            </w:r>
          </w:p>
          <w:p w:rsidR="006C21D6" w:rsidRPr="00400FFE" w:rsidRDefault="00D84567" w:rsidP="00CB3C2B">
            <w:pPr>
              <w:ind w:firstLine="0"/>
              <w:jc w:val="left"/>
              <w:rPr>
                <w:b/>
                <w:bCs/>
                <w:szCs w:val="24"/>
              </w:rPr>
            </w:pPr>
            <w:r w:rsidRPr="00400FFE">
              <w:rPr>
                <w:b/>
                <w:bCs/>
                <w:szCs w:val="24"/>
              </w:rPr>
              <w:t>8. Kur ir kada vyks viešas susirinkimas (adresas, laikas):</w:t>
            </w:r>
          </w:p>
          <w:p w:rsidR="0082567B" w:rsidRPr="00400FFE" w:rsidRDefault="00D84567" w:rsidP="00CB3C2B">
            <w:pPr>
              <w:ind w:firstLine="0"/>
              <w:jc w:val="left"/>
              <w:rPr>
                <w:szCs w:val="24"/>
              </w:rPr>
            </w:pPr>
            <w:r w:rsidRPr="00400FFE">
              <w:rPr>
                <w:szCs w:val="24"/>
              </w:rPr>
              <w:t>Data: 202</w:t>
            </w:r>
            <w:r w:rsidR="00972104">
              <w:rPr>
                <w:szCs w:val="24"/>
              </w:rPr>
              <w:t>6</w:t>
            </w:r>
            <w:r w:rsidRPr="00400FFE">
              <w:rPr>
                <w:szCs w:val="24"/>
              </w:rPr>
              <w:t xml:space="preserve"> m. </w:t>
            </w:r>
            <w:r w:rsidR="009572EE" w:rsidRPr="009572EE">
              <w:rPr>
                <w:szCs w:val="24"/>
              </w:rPr>
              <w:t>balandžio</w:t>
            </w:r>
            <w:r w:rsidR="00400FFE" w:rsidRPr="009572EE">
              <w:rPr>
                <w:szCs w:val="24"/>
              </w:rPr>
              <w:t>1</w:t>
            </w:r>
            <w:r w:rsidRPr="009572EE">
              <w:rPr>
                <w:szCs w:val="24"/>
              </w:rPr>
              <w:t xml:space="preserve"> d.</w:t>
            </w:r>
            <w:r w:rsidRPr="00400FFE">
              <w:rPr>
                <w:szCs w:val="24"/>
              </w:rPr>
              <w:br/>
              <w:t>Laikas: 1</w:t>
            </w:r>
            <w:r w:rsidR="00CC37F1" w:rsidRPr="00400FFE">
              <w:rPr>
                <w:szCs w:val="24"/>
              </w:rPr>
              <w:t>5</w:t>
            </w:r>
            <w:r w:rsidRPr="00400FFE">
              <w:rPr>
                <w:szCs w:val="24"/>
              </w:rPr>
              <w:t>.00val.</w:t>
            </w:r>
            <w:r w:rsidRPr="00400FFE">
              <w:rPr>
                <w:szCs w:val="24"/>
              </w:rPr>
              <w:br/>
              <w:t>Adresas: </w:t>
            </w:r>
            <w:r w:rsidR="00900083" w:rsidRPr="00400FFE">
              <w:rPr>
                <w:szCs w:val="24"/>
              </w:rPr>
              <w:t>Vilniaus al. 14, Druskininkai</w:t>
            </w:r>
          </w:p>
          <w:p w:rsidR="00716AFE" w:rsidRPr="0082567B" w:rsidRDefault="00716AFE" w:rsidP="00716AFE">
            <w:pPr>
              <w:ind w:firstLine="0"/>
            </w:pPr>
          </w:p>
        </w:tc>
      </w:tr>
    </w:tbl>
    <w:p w:rsidR="00936A56" w:rsidRPr="00310DAD" w:rsidRDefault="00936A56" w:rsidP="00716AFE">
      <w:pPr>
        <w:rPr>
          <w:color w:val="FF0000"/>
          <w:szCs w:val="24"/>
        </w:rPr>
      </w:pPr>
    </w:p>
    <w:sectPr w:rsidR="00936A56" w:rsidRPr="00310DAD" w:rsidSect="00B9060F">
      <w:pgSz w:w="11906" w:h="16838"/>
      <w:pgMar w:top="709" w:right="709" w:bottom="709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D03" w:rsidRDefault="00EF3D03" w:rsidP="00B9060F">
      <w:r>
        <w:separator/>
      </w:r>
    </w:p>
  </w:endnote>
  <w:endnote w:type="continuationSeparator" w:id="1">
    <w:p w:rsidR="00EF3D03" w:rsidRDefault="00EF3D03" w:rsidP="00B90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D03" w:rsidRDefault="00EF3D03" w:rsidP="00B9060F">
      <w:r>
        <w:separator/>
      </w:r>
    </w:p>
  </w:footnote>
  <w:footnote w:type="continuationSeparator" w:id="1">
    <w:p w:rsidR="00EF3D03" w:rsidRDefault="00EF3D03" w:rsidP="00B906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92C"/>
    <w:multiLevelType w:val="hybridMultilevel"/>
    <w:tmpl w:val="A6C206E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551ECF"/>
    <w:multiLevelType w:val="hybridMultilevel"/>
    <w:tmpl w:val="68AA9F54"/>
    <w:lvl w:ilvl="0" w:tplc="3F589EFA"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20E5549"/>
    <w:multiLevelType w:val="multilevel"/>
    <w:tmpl w:val="4BFA40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75C0"/>
    <w:rsid w:val="00015E0B"/>
    <w:rsid w:val="00024EBB"/>
    <w:rsid w:val="00033A7A"/>
    <w:rsid w:val="00055493"/>
    <w:rsid w:val="00060AE1"/>
    <w:rsid w:val="0006330E"/>
    <w:rsid w:val="00065F7E"/>
    <w:rsid w:val="000B5DDE"/>
    <w:rsid w:val="000D1326"/>
    <w:rsid w:val="000E3750"/>
    <w:rsid w:val="00110CDB"/>
    <w:rsid w:val="00142326"/>
    <w:rsid w:val="00195783"/>
    <w:rsid w:val="001A49D5"/>
    <w:rsid w:val="00223366"/>
    <w:rsid w:val="002308B6"/>
    <w:rsid w:val="00234561"/>
    <w:rsid w:val="00262712"/>
    <w:rsid w:val="00280DF3"/>
    <w:rsid w:val="00283FF2"/>
    <w:rsid w:val="002C0DF9"/>
    <w:rsid w:val="002D4D7D"/>
    <w:rsid w:val="002E6B09"/>
    <w:rsid w:val="002F1680"/>
    <w:rsid w:val="00310DAD"/>
    <w:rsid w:val="0033209F"/>
    <w:rsid w:val="00341568"/>
    <w:rsid w:val="003468FD"/>
    <w:rsid w:val="00385298"/>
    <w:rsid w:val="00385ADC"/>
    <w:rsid w:val="003B3185"/>
    <w:rsid w:val="003C3C11"/>
    <w:rsid w:val="003C605A"/>
    <w:rsid w:val="003D1287"/>
    <w:rsid w:val="003F14DF"/>
    <w:rsid w:val="00400FFE"/>
    <w:rsid w:val="004031CD"/>
    <w:rsid w:val="004277C7"/>
    <w:rsid w:val="00435DE1"/>
    <w:rsid w:val="00453E3F"/>
    <w:rsid w:val="00471177"/>
    <w:rsid w:val="004720C7"/>
    <w:rsid w:val="004E4CBF"/>
    <w:rsid w:val="004F53BF"/>
    <w:rsid w:val="004F7AB3"/>
    <w:rsid w:val="0051536D"/>
    <w:rsid w:val="00524F82"/>
    <w:rsid w:val="00531407"/>
    <w:rsid w:val="0054129B"/>
    <w:rsid w:val="00567D18"/>
    <w:rsid w:val="005A0260"/>
    <w:rsid w:val="005B28D9"/>
    <w:rsid w:val="005B3DC0"/>
    <w:rsid w:val="005E4015"/>
    <w:rsid w:val="005F4B24"/>
    <w:rsid w:val="00610010"/>
    <w:rsid w:val="00650C75"/>
    <w:rsid w:val="00656804"/>
    <w:rsid w:val="00666612"/>
    <w:rsid w:val="00666D9E"/>
    <w:rsid w:val="00686B7F"/>
    <w:rsid w:val="006906DD"/>
    <w:rsid w:val="006B1721"/>
    <w:rsid w:val="006C21D6"/>
    <w:rsid w:val="006C261E"/>
    <w:rsid w:val="006C5F50"/>
    <w:rsid w:val="00702580"/>
    <w:rsid w:val="00705591"/>
    <w:rsid w:val="00716AFE"/>
    <w:rsid w:val="00777B8A"/>
    <w:rsid w:val="007956AB"/>
    <w:rsid w:val="007960A7"/>
    <w:rsid w:val="00796658"/>
    <w:rsid w:val="007B5A73"/>
    <w:rsid w:val="007C36D7"/>
    <w:rsid w:val="007D0E73"/>
    <w:rsid w:val="007F4E6F"/>
    <w:rsid w:val="00810432"/>
    <w:rsid w:val="00817ACA"/>
    <w:rsid w:val="0082567B"/>
    <w:rsid w:val="008301F2"/>
    <w:rsid w:val="0083226A"/>
    <w:rsid w:val="00836093"/>
    <w:rsid w:val="00844BFC"/>
    <w:rsid w:val="00851B2B"/>
    <w:rsid w:val="008523DE"/>
    <w:rsid w:val="0085625B"/>
    <w:rsid w:val="008825F5"/>
    <w:rsid w:val="00893FD4"/>
    <w:rsid w:val="008C7F59"/>
    <w:rsid w:val="008E2DB7"/>
    <w:rsid w:val="008E7BEB"/>
    <w:rsid w:val="00900083"/>
    <w:rsid w:val="00900B92"/>
    <w:rsid w:val="00903CFB"/>
    <w:rsid w:val="00912A2C"/>
    <w:rsid w:val="009175C0"/>
    <w:rsid w:val="00936A56"/>
    <w:rsid w:val="00955957"/>
    <w:rsid w:val="009572EE"/>
    <w:rsid w:val="00971213"/>
    <w:rsid w:val="00972104"/>
    <w:rsid w:val="00973DC7"/>
    <w:rsid w:val="00980105"/>
    <w:rsid w:val="00991792"/>
    <w:rsid w:val="009A077B"/>
    <w:rsid w:val="009A0ADE"/>
    <w:rsid w:val="009A2E3D"/>
    <w:rsid w:val="009A7DF2"/>
    <w:rsid w:val="009D49C8"/>
    <w:rsid w:val="009F3A16"/>
    <w:rsid w:val="00A2328F"/>
    <w:rsid w:val="00A45C4D"/>
    <w:rsid w:val="00A701BB"/>
    <w:rsid w:val="00A70329"/>
    <w:rsid w:val="00A75A88"/>
    <w:rsid w:val="00A97840"/>
    <w:rsid w:val="00AA0031"/>
    <w:rsid w:val="00AD7699"/>
    <w:rsid w:val="00AD7E91"/>
    <w:rsid w:val="00AF0E29"/>
    <w:rsid w:val="00B30B3F"/>
    <w:rsid w:val="00B46E28"/>
    <w:rsid w:val="00B512C5"/>
    <w:rsid w:val="00B630E1"/>
    <w:rsid w:val="00B75490"/>
    <w:rsid w:val="00B9060F"/>
    <w:rsid w:val="00BA4EFF"/>
    <w:rsid w:val="00BB441C"/>
    <w:rsid w:val="00BC1B2F"/>
    <w:rsid w:val="00BC2EB9"/>
    <w:rsid w:val="00BF190C"/>
    <w:rsid w:val="00BF22F5"/>
    <w:rsid w:val="00C11F59"/>
    <w:rsid w:val="00C13390"/>
    <w:rsid w:val="00C32556"/>
    <w:rsid w:val="00C67882"/>
    <w:rsid w:val="00C7054E"/>
    <w:rsid w:val="00C705FC"/>
    <w:rsid w:val="00CA1727"/>
    <w:rsid w:val="00CB1F02"/>
    <w:rsid w:val="00CB3C2B"/>
    <w:rsid w:val="00CC37F1"/>
    <w:rsid w:val="00CC6DB7"/>
    <w:rsid w:val="00CE09BB"/>
    <w:rsid w:val="00CE520A"/>
    <w:rsid w:val="00CF6C2A"/>
    <w:rsid w:val="00D30431"/>
    <w:rsid w:val="00D35A21"/>
    <w:rsid w:val="00D63EE4"/>
    <w:rsid w:val="00D84567"/>
    <w:rsid w:val="00DA51CD"/>
    <w:rsid w:val="00DB1C18"/>
    <w:rsid w:val="00DC1A4E"/>
    <w:rsid w:val="00DC5001"/>
    <w:rsid w:val="00DF0A2A"/>
    <w:rsid w:val="00E05B92"/>
    <w:rsid w:val="00E14BF6"/>
    <w:rsid w:val="00E42949"/>
    <w:rsid w:val="00E46286"/>
    <w:rsid w:val="00E90B93"/>
    <w:rsid w:val="00EB0703"/>
    <w:rsid w:val="00EB31A9"/>
    <w:rsid w:val="00EB7E5F"/>
    <w:rsid w:val="00EC32F8"/>
    <w:rsid w:val="00ED60DC"/>
    <w:rsid w:val="00EE2A69"/>
    <w:rsid w:val="00EF3D03"/>
    <w:rsid w:val="00F058B7"/>
    <w:rsid w:val="00F20E3C"/>
    <w:rsid w:val="00F20EEE"/>
    <w:rsid w:val="00F30248"/>
    <w:rsid w:val="00F30933"/>
    <w:rsid w:val="00F34B63"/>
    <w:rsid w:val="00F452D1"/>
    <w:rsid w:val="00F777EB"/>
    <w:rsid w:val="00F80D89"/>
    <w:rsid w:val="00F84A93"/>
    <w:rsid w:val="00F91AF7"/>
    <w:rsid w:val="00F91EA7"/>
    <w:rsid w:val="00FB66E7"/>
    <w:rsid w:val="00FF0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60F"/>
    <w:pPr>
      <w:widowControl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SimSun" w:hAnsi="Times New Roman" w:cs="Times New Roman"/>
      <w:sz w:val="24"/>
      <w:szCs w:val="20"/>
      <w:lang w:eastAsia="lt-LT"/>
    </w:rPr>
  </w:style>
  <w:style w:type="paragraph" w:styleId="Heading1">
    <w:name w:val="heading 1"/>
    <w:basedOn w:val="Normal"/>
    <w:link w:val="Heading1Char"/>
    <w:uiPriority w:val="9"/>
    <w:qFormat/>
    <w:rsid w:val="00385298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6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60F"/>
  </w:style>
  <w:style w:type="paragraph" w:styleId="Footer">
    <w:name w:val="footer"/>
    <w:basedOn w:val="Normal"/>
    <w:link w:val="FooterChar"/>
    <w:uiPriority w:val="99"/>
    <w:unhideWhenUsed/>
    <w:rsid w:val="00B906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60F"/>
  </w:style>
  <w:style w:type="character" w:styleId="Hyperlink">
    <w:name w:val="Hyperlink"/>
    <w:uiPriority w:val="99"/>
    <w:unhideWhenUsed/>
    <w:rsid w:val="00B9060F"/>
    <w:rPr>
      <w:color w:val="0000FF"/>
      <w:u w:val="single"/>
    </w:rPr>
  </w:style>
  <w:style w:type="paragraph" w:styleId="NoSpacing">
    <w:name w:val="No Spacing"/>
    <w:uiPriority w:val="1"/>
    <w:qFormat/>
    <w:rsid w:val="00B9060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ListParagraph">
    <w:name w:val="List Paragraph"/>
    <w:aliases w:val="List Paragr1,Buletai,ERP-List Paragraph,List Paragraph11,Bullet EY,List Paragraph1,VARNELES"/>
    <w:basedOn w:val="Normal"/>
    <w:link w:val="ListParagraphChar"/>
    <w:uiPriority w:val="34"/>
    <w:qFormat/>
    <w:rsid w:val="00CB1F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85298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9D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1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1F2"/>
    <w:rPr>
      <w:rFonts w:ascii="Segoe UI" w:eastAsia="SimSun" w:hAnsi="Segoe UI" w:cs="Segoe UI"/>
      <w:sz w:val="18"/>
      <w:szCs w:val="18"/>
      <w:lang w:eastAsia="lt-LT"/>
    </w:rPr>
  </w:style>
  <w:style w:type="character" w:customStyle="1" w:styleId="Mention1">
    <w:name w:val="Mention1"/>
    <w:basedOn w:val="DefaultParagraphFont"/>
    <w:uiPriority w:val="99"/>
    <w:semiHidden/>
    <w:unhideWhenUsed/>
    <w:rsid w:val="00BC2EB9"/>
    <w:rPr>
      <w:color w:val="2B579A"/>
      <w:shd w:val="clear" w:color="auto" w:fill="E6E6E6"/>
    </w:rPr>
  </w:style>
  <w:style w:type="character" w:customStyle="1" w:styleId="Paminjimas1">
    <w:name w:val="Paminėjimas1"/>
    <w:basedOn w:val="DefaultParagraphFont"/>
    <w:uiPriority w:val="99"/>
    <w:semiHidden/>
    <w:unhideWhenUsed/>
    <w:rsid w:val="00810432"/>
    <w:rPr>
      <w:color w:val="2B579A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62712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1 Char,Buletai Char,ERP-List Paragraph Char,List Paragraph11 Char,Bullet EY Char,List Paragraph1 Char,VARNELES Char"/>
    <w:basedOn w:val="DefaultParagraphFont"/>
    <w:link w:val="ListParagraph"/>
    <w:uiPriority w:val="34"/>
    <w:locked/>
    <w:rsid w:val="00385ADC"/>
    <w:rPr>
      <w:rFonts w:ascii="Times New Roman" w:eastAsia="SimSun" w:hAnsi="Times New Roman" w:cs="Times New Roman"/>
      <w:sz w:val="24"/>
      <w:szCs w:val="20"/>
      <w:lang w:eastAsia="lt-LT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7960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B28D9"/>
    <w:rPr>
      <w:b/>
      <w:bCs/>
    </w:rPr>
  </w:style>
  <w:style w:type="character" w:customStyle="1" w:styleId="fontstyle01">
    <w:name w:val="fontstyle01"/>
    <w:basedOn w:val="DefaultParagraphFont"/>
    <w:rsid w:val="00CE520A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8456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0FF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4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uskininkusavivaldybe.lt/visuomenes-informavimas-apie-numatoma-statiniu-projektavim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gis.gu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ugis.gu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2065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remigijusi</dc:creator>
  <cp:keywords/>
  <dc:description/>
  <cp:lastModifiedBy>user</cp:lastModifiedBy>
  <cp:revision>8</cp:revision>
  <cp:lastPrinted>2025-03-13T09:09:00Z</cp:lastPrinted>
  <dcterms:created xsi:type="dcterms:W3CDTF">2026-03-03T13:18:00Z</dcterms:created>
  <dcterms:modified xsi:type="dcterms:W3CDTF">2026-03-12T09:49:00Z</dcterms:modified>
</cp:coreProperties>
</file>